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7E" w:rsidRDefault="00677B7E" w:rsidP="00453F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677B7E" w:rsidRDefault="00677B7E" w:rsidP="0045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управление образования администрации </w:t>
      </w:r>
    </w:p>
    <w:p w:rsidR="00677B7E" w:rsidRDefault="00677B7E" w:rsidP="00453F8F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677B7E" w:rsidRDefault="00677B7E" w:rsidP="00453F8F">
      <w:pPr>
        <w:jc w:val="center"/>
        <w:rPr>
          <w:sz w:val="28"/>
          <w:szCs w:val="28"/>
        </w:rPr>
      </w:pPr>
    </w:p>
    <w:p w:rsidR="00677B7E" w:rsidRDefault="00677B7E" w:rsidP="00453F8F">
      <w:pPr>
        <w:jc w:val="center"/>
        <w:rPr>
          <w:sz w:val="28"/>
          <w:szCs w:val="28"/>
        </w:rPr>
      </w:pPr>
    </w:p>
    <w:p w:rsidR="00677B7E" w:rsidRDefault="00677B7E" w:rsidP="00453F8F">
      <w:pPr>
        <w:jc w:val="center"/>
        <w:rPr>
          <w:sz w:val="28"/>
          <w:szCs w:val="28"/>
        </w:rPr>
      </w:pPr>
    </w:p>
    <w:p w:rsidR="00677B7E" w:rsidRDefault="00677B7E" w:rsidP="00453F8F">
      <w:pPr>
        <w:jc w:val="center"/>
        <w:rPr>
          <w:sz w:val="28"/>
          <w:szCs w:val="28"/>
        </w:rPr>
      </w:pPr>
    </w:p>
    <w:p w:rsidR="00677B7E" w:rsidRDefault="00677B7E" w:rsidP="00453F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77B7E" w:rsidRPr="006D62C9" w:rsidRDefault="00677B7E" w:rsidP="00453F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«31» августа 2016 года                                                                                 № </w:t>
      </w:r>
      <w:r w:rsidRPr="00E83882">
        <w:rPr>
          <w:sz w:val="28"/>
          <w:szCs w:val="28"/>
        </w:rPr>
        <w:t>225</w:t>
      </w: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87167A">
      <w:pPr>
        <w:rPr>
          <w:b/>
          <w:bCs/>
          <w:sz w:val="28"/>
          <w:szCs w:val="28"/>
        </w:rPr>
      </w:pPr>
      <w:r w:rsidRPr="00E00CB1">
        <w:rPr>
          <w:b/>
          <w:bCs/>
          <w:sz w:val="28"/>
          <w:szCs w:val="28"/>
        </w:rPr>
        <w:t xml:space="preserve">О проведении районного фестиваля </w:t>
      </w:r>
    </w:p>
    <w:p w:rsidR="00677B7E" w:rsidRDefault="00677B7E" w:rsidP="0087167A">
      <w:pPr>
        <w:rPr>
          <w:b/>
          <w:bCs/>
          <w:sz w:val="28"/>
          <w:szCs w:val="28"/>
        </w:rPr>
      </w:pPr>
      <w:r w:rsidRPr="00E00CB1">
        <w:rPr>
          <w:b/>
          <w:bCs/>
          <w:sz w:val="28"/>
          <w:szCs w:val="28"/>
        </w:rPr>
        <w:t xml:space="preserve"> работников образования  </w:t>
      </w:r>
    </w:p>
    <w:p w:rsidR="00677B7E" w:rsidRDefault="00677B7E" w:rsidP="0087167A">
      <w:pPr>
        <w:rPr>
          <w:b/>
          <w:bCs/>
          <w:sz w:val="28"/>
          <w:szCs w:val="28"/>
        </w:rPr>
      </w:pPr>
      <w:r w:rsidRPr="00E00CB1">
        <w:rPr>
          <w:b/>
          <w:bCs/>
          <w:sz w:val="28"/>
          <w:szCs w:val="28"/>
        </w:rPr>
        <w:t>«Творческая мастерская педагога»</w:t>
      </w:r>
    </w:p>
    <w:p w:rsidR="00677B7E" w:rsidRDefault="00677B7E" w:rsidP="00E00CB1">
      <w:pPr>
        <w:jc w:val="center"/>
        <w:rPr>
          <w:b/>
          <w:bCs/>
          <w:sz w:val="28"/>
          <w:szCs w:val="28"/>
        </w:rPr>
      </w:pPr>
    </w:p>
    <w:p w:rsidR="00677B7E" w:rsidRPr="00E00CB1" w:rsidRDefault="00677B7E" w:rsidP="00E00CB1">
      <w:pPr>
        <w:jc w:val="center"/>
        <w:rPr>
          <w:b/>
          <w:bCs/>
          <w:sz w:val="28"/>
          <w:szCs w:val="28"/>
        </w:rPr>
      </w:pPr>
    </w:p>
    <w:p w:rsidR="00677B7E" w:rsidRDefault="00677B7E" w:rsidP="00E00C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управления образования в целях популяризации  творческих инициатив и презентации личных достижений педагогов системы образования Кильмезского района </w:t>
      </w:r>
    </w:p>
    <w:p w:rsidR="00677B7E" w:rsidRDefault="00677B7E" w:rsidP="008716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7B7E" w:rsidRDefault="00677B7E" w:rsidP="00E00C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34FFA">
        <w:rPr>
          <w:sz w:val="28"/>
          <w:szCs w:val="28"/>
        </w:rPr>
        <w:t>Провести в 2016 году районный фестиваль работников образования  «Творческая мастерская педагога»</w:t>
      </w:r>
      <w:r>
        <w:rPr>
          <w:sz w:val="28"/>
          <w:szCs w:val="28"/>
        </w:rPr>
        <w:t>, посвящённый Году кино.</w:t>
      </w:r>
    </w:p>
    <w:p w:rsidR="00677B7E" w:rsidRDefault="00677B7E" w:rsidP="00E00C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сроки проведения фестиваля: 01 сентября- 28 сентября  2016 года.</w:t>
      </w:r>
    </w:p>
    <w:p w:rsidR="00677B7E" w:rsidRDefault="00677B7E" w:rsidP="00E00C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D34FFA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ом </w:t>
      </w:r>
      <w:r w:rsidRPr="00D34FFA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D34FFA">
        <w:rPr>
          <w:sz w:val="28"/>
          <w:szCs w:val="28"/>
        </w:rPr>
        <w:t xml:space="preserve"> работников образования  «Творческая мастерская педагога»</w:t>
      </w:r>
      <w:r>
        <w:rPr>
          <w:sz w:val="28"/>
          <w:szCs w:val="28"/>
        </w:rPr>
        <w:t>. Прилагается.</w:t>
      </w:r>
    </w:p>
    <w:p w:rsidR="00677B7E" w:rsidRDefault="00677B7E" w:rsidP="00E00C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00CB1">
        <w:rPr>
          <w:sz w:val="28"/>
          <w:szCs w:val="28"/>
        </w:rPr>
        <w:t>Бояинцевой</w:t>
      </w:r>
      <w:proofErr w:type="spellEnd"/>
      <w:r w:rsidRPr="00E00CB1">
        <w:rPr>
          <w:sz w:val="28"/>
          <w:szCs w:val="28"/>
        </w:rPr>
        <w:t xml:space="preserve"> Т.Н., заведующей методическим кабинетом РУО, в период с 01 сентября по 23 сентября 2016 года включительно организовать приём заявок и материалов.</w:t>
      </w:r>
    </w:p>
    <w:p w:rsidR="00677B7E" w:rsidRPr="00E00CB1" w:rsidRDefault="00677B7E" w:rsidP="00E00C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677B7E" w:rsidRDefault="00677B7E" w:rsidP="00E00CB1">
      <w:pPr>
        <w:rPr>
          <w:sz w:val="28"/>
          <w:szCs w:val="28"/>
        </w:rPr>
      </w:pPr>
    </w:p>
    <w:p w:rsidR="00677B7E" w:rsidRPr="00E00CB1" w:rsidRDefault="00677B7E" w:rsidP="00E00CB1">
      <w:pPr>
        <w:rPr>
          <w:sz w:val="28"/>
          <w:szCs w:val="28"/>
        </w:rPr>
      </w:pPr>
    </w:p>
    <w:p w:rsidR="00677B7E" w:rsidRPr="00D34FFA" w:rsidRDefault="00677B7E" w:rsidP="00D34FFA">
      <w:pPr>
        <w:pStyle w:val="a3"/>
        <w:rPr>
          <w:sz w:val="28"/>
          <w:szCs w:val="28"/>
        </w:rPr>
      </w:pPr>
    </w:p>
    <w:p w:rsidR="00677B7E" w:rsidRDefault="00677B7E" w:rsidP="00E00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Начальник РУО:                                            </w:t>
      </w:r>
      <w:proofErr w:type="spellStart"/>
      <w:r>
        <w:rPr>
          <w:sz w:val="28"/>
          <w:szCs w:val="28"/>
        </w:rPr>
        <w:t>Е.В.Вязникова</w:t>
      </w:r>
      <w:proofErr w:type="spellEnd"/>
    </w:p>
    <w:p w:rsidR="00677B7E" w:rsidRDefault="00677B7E" w:rsidP="00E00CB1"/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1065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77B7E" w:rsidRDefault="00677B7E" w:rsidP="001065C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677B7E" w:rsidRDefault="00677B7E" w:rsidP="001065C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начальника районного  управления  образования</w:t>
      </w:r>
    </w:p>
    <w:p w:rsidR="00677B7E" w:rsidRDefault="00677B7E" w:rsidP="001065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31.08.2016 № 225 </w:t>
      </w:r>
    </w:p>
    <w:p w:rsidR="00677B7E" w:rsidRDefault="00677B7E" w:rsidP="001065CC">
      <w:pPr>
        <w:jc w:val="right"/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Default="00677B7E" w:rsidP="00453F8F">
      <w:pPr>
        <w:rPr>
          <w:sz w:val="28"/>
          <w:szCs w:val="28"/>
        </w:rPr>
      </w:pPr>
    </w:p>
    <w:p w:rsidR="00677B7E" w:rsidRPr="001065CC" w:rsidRDefault="00677B7E" w:rsidP="00453F8F">
      <w:pPr>
        <w:rPr>
          <w:sz w:val="28"/>
          <w:szCs w:val="28"/>
        </w:rPr>
      </w:pPr>
    </w:p>
    <w:p w:rsidR="00677B7E" w:rsidRPr="00C43212" w:rsidRDefault="00677B7E" w:rsidP="00CA665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3212">
        <w:rPr>
          <w:b/>
          <w:bCs/>
          <w:color w:val="000000"/>
          <w:sz w:val="28"/>
          <w:szCs w:val="28"/>
        </w:rPr>
        <w:t>ПОЛОЖЕНИЕ</w:t>
      </w:r>
    </w:p>
    <w:p w:rsidR="00677B7E" w:rsidRPr="00C43212" w:rsidRDefault="00677B7E" w:rsidP="00CA665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212">
        <w:rPr>
          <w:b/>
          <w:bCs/>
          <w:sz w:val="28"/>
          <w:szCs w:val="28"/>
        </w:rPr>
        <w:t xml:space="preserve">о районном  фестивале работников образования </w:t>
      </w:r>
    </w:p>
    <w:p w:rsidR="00677B7E" w:rsidRPr="00C43212" w:rsidRDefault="00677B7E" w:rsidP="00CA665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3212">
        <w:rPr>
          <w:b/>
          <w:bCs/>
          <w:sz w:val="28"/>
          <w:szCs w:val="28"/>
        </w:rPr>
        <w:t xml:space="preserve"> «Творческая мастерская педагога».</w:t>
      </w:r>
    </w:p>
    <w:p w:rsidR="00677B7E" w:rsidRPr="001065CC" w:rsidRDefault="00677B7E" w:rsidP="00CA665F">
      <w:pPr>
        <w:jc w:val="center"/>
        <w:rPr>
          <w:color w:val="000000"/>
          <w:sz w:val="28"/>
          <w:szCs w:val="28"/>
        </w:rPr>
      </w:pPr>
      <w:r w:rsidRPr="001065CC">
        <w:rPr>
          <w:sz w:val="28"/>
          <w:szCs w:val="28"/>
        </w:rPr>
        <w:t xml:space="preserve">                                                                                  </w:t>
      </w:r>
    </w:p>
    <w:p w:rsidR="00677B7E" w:rsidRPr="001065CC" w:rsidRDefault="00677B7E" w:rsidP="00CA665F">
      <w:pPr>
        <w:jc w:val="both"/>
        <w:rPr>
          <w:sz w:val="28"/>
          <w:szCs w:val="28"/>
        </w:rPr>
      </w:pPr>
      <w:r w:rsidRPr="001065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B7E" w:rsidRPr="001065CC" w:rsidRDefault="00677B7E" w:rsidP="00CA665F">
      <w:pPr>
        <w:spacing w:line="276" w:lineRule="auto"/>
        <w:jc w:val="center"/>
        <w:rPr>
          <w:b/>
          <w:bCs/>
          <w:sz w:val="28"/>
          <w:szCs w:val="28"/>
        </w:rPr>
      </w:pPr>
      <w:r w:rsidRPr="001065CC"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</w:rPr>
        <w:t>Общие положения</w:t>
      </w:r>
    </w:p>
    <w:p w:rsidR="00677B7E" w:rsidRPr="001065CC" w:rsidRDefault="00677B7E" w:rsidP="00CA665F">
      <w:pPr>
        <w:spacing w:line="276" w:lineRule="auto"/>
        <w:ind w:firstLine="539"/>
        <w:jc w:val="both"/>
        <w:rPr>
          <w:sz w:val="28"/>
          <w:szCs w:val="28"/>
        </w:rPr>
      </w:pPr>
      <w:r w:rsidRPr="001065CC">
        <w:rPr>
          <w:sz w:val="28"/>
          <w:szCs w:val="28"/>
        </w:rPr>
        <w:t>1.1. Настоящ</w:t>
      </w:r>
      <w:r>
        <w:rPr>
          <w:sz w:val="28"/>
          <w:szCs w:val="28"/>
        </w:rPr>
        <w:t xml:space="preserve">ий </w:t>
      </w:r>
      <w:r w:rsidRPr="001065CC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проводится в Год кино в Российской Федерации. Данное мероприятие направлено на популяризацию творческих инициатив и презентацию личных достижений работников образования Кильмезского района.</w:t>
      </w:r>
    </w:p>
    <w:p w:rsidR="00677B7E" w:rsidRDefault="00677B7E" w:rsidP="00C43212">
      <w:pPr>
        <w:pStyle w:val="2"/>
        <w:spacing w:before="0" w:after="0"/>
        <w:ind w:firstLine="539"/>
        <w:rPr>
          <w:b w:val="0"/>
          <w:bCs w:val="0"/>
          <w:i w:val="0"/>
          <w:iCs w:val="0"/>
        </w:rPr>
      </w:pPr>
      <w:r w:rsidRPr="001065CC">
        <w:rPr>
          <w:b w:val="0"/>
          <w:bCs w:val="0"/>
          <w:i w:val="0"/>
          <w:iCs w:val="0"/>
        </w:rPr>
        <w:t>1.2. </w:t>
      </w:r>
      <w:r>
        <w:rPr>
          <w:b w:val="0"/>
          <w:bCs w:val="0"/>
          <w:i w:val="0"/>
          <w:iCs w:val="0"/>
        </w:rPr>
        <w:t>Основные задачи Фестиваля:</w:t>
      </w:r>
    </w:p>
    <w:p w:rsidR="00677B7E" w:rsidRDefault="00677B7E" w:rsidP="00C43212">
      <w:pPr>
        <w:rPr>
          <w:sz w:val="28"/>
          <w:szCs w:val="28"/>
        </w:rPr>
      </w:pPr>
      <w:r w:rsidRPr="00C43212">
        <w:rPr>
          <w:sz w:val="28"/>
          <w:szCs w:val="28"/>
        </w:rPr>
        <w:t xml:space="preserve">- создание благоприятных условий </w:t>
      </w:r>
      <w:r>
        <w:rPr>
          <w:sz w:val="28"/>
          <w:szCs w:val="28"/>
        </w:rPr>
        <w:t xml:space="preserve"> для духовного и культурного развития педагогов;</w:t>
      </w:r>
    </w:p>
    <w:p w:rsidR="00677B7E" w:rsidRDefault="00677B7E" w:rsidP="00C43212">
      <w:pPr>
        <w:rPr>
          <w:sz w:val="28"/>
          <w:szCs w:val="28"/>
        </w:rPr>
      </w:pPr>
      <w:r>
        <w:rPr>
          <w:sz w:val="28"/>
          <w:szCs w:val="28"/>
        </w:rPr>
        <w:t>- приобщение педагогов к программам сотрудничества, направленным на поддержку творческого потенциала педагогов, реализуемым в системе образования и в рамках межведомственного взаимодействия;</w:t>
      </w:r>
    </w:p>
    <w:p w:rsidR="00677B7E" w:rsidRPr="00C43212" w:rsidRDefault="00677B7E" w:rsidP="00C43212">
      <w:pPr>
        <w:rPr>
          <w:sz w:val="28"/>
          <w:szCs w:val="28"/>
        </w:rPr>
      </w:pPr>
      <w:r>
        <w:rPr>
          <w:sz w:val="28"/>
          <w:szCs w:val="28"/>
        </w:rPr>
        <w:t>- выявление и поощрение талантливых педагогов.</w:t>
      </w:r>
    </w:p>
    <w:p w:rsidR="00677B7E" w:rsidRPr="001065CC" w:rsidRDefault="00677B7E" w:rsidP="00CA665F">
      <w:pPr>
        <w:spacing w:line="276" w:lineRule="auto"/>
        <w:ind w:firstLine="539"/>
        <w:jc w:val="both"/>
        <w:rPr>
          <w:sz w:val="28"/>
          <w:szCs w:val="28"/>
        </w:rPr>
      </w:pPr>
    </w:p>
    <w:p w:rsidR="00677B7E" w:rsidRPr="001065CC" w:rsidRDefault="00677B7E" w:rsidP="00CA665F">
      <w:pPr>
        <w:spacing w:line="276" w:lineRule="auto"/>
        <w:jc w:val="center"/>
        <w:rPr>
          <w:b/>
          <w:bCs/>
          <w:sz w:val="28"/>
          <w:szCs w:val="28"/>
        </w:rPr>
      </w:pPr>
      <w:r w:rsidRPr="001065CC"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</w:rPr>
        <w:t>Организаторы Фестиваля</w:t>
      </w:r>
    </w:p>
    <w:p w:rsidR="00677B7E" w:rsidRPr="002D0DF7" w:rsidRDefault="00677B7E" w:rsidP="003D36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Организаторами мероприятия выступают районное управление образования, методический кабинет РУО, </w:t>
      </w:r>
      <w:r w:rsidRPr="002D0DF7">
        <w:rPr>
          <w:sz w:val="28"/>
          <w:szCs w:val="28"/>
        </w:rPr>
        <w:t>профсоюз работников образования Кильмезского района</w:t>
      </w:r>
    </w:p>
    <w:p w:rsidR="00677B7E" w:rsidRDefault="00677B7E" w:rsidP="003D3623">
      <w:pPr>
        <w:spacing w:line="276" w:lineRule="auto"/>
        <w:jc w:val="both"/>
        <w:rPr>
          <w:sz w:val="28"/>
          <w:szCs w:val="28"/>
        </w:rPr>
      </w:pPr>
      <w:r w:rsidRPr="003D3623">
        <w:rPr>
          <w:sz w:val="28"/>
          <w:szCs w:val="28"/>
        </w:rPr>
        <w:t>Подготовку и проведение Фестиваля осуществляет оргкомитет</w:t>
      </w:r>
      <w:r>
        <w:rPr>
          <w:sz w:val="28"/>
          <w:szCs w:val="28"/>
        </w:rPr>
        <w:t>:</w:t>
      </w:r>
    </w:p>
    <w:p w:rsidR="00677B7E" w:rsidRPr="002D0DF7" w:rsidRDefault="00677B7E" w:rsidP="002D0DF7">
      <w:pPr>
        <w:shd w:val="clear" w:color="auto" w:fill="FFFFFF"/>
        <w:tabs>
          <w:tab w:val="left" w:pos="634"/>
        </w:tabs>
        <w:spacing w:before="230"/>
        <w:ind w:right="57"/>
        <w:rPr>
          <w:spacing w:val="-9"/>
          <w:sz w:val="28"/>
          <w:szCs w:val="28"/>
        </w:rPr>
      </w:pPr>
      <w:r w:rsidRPr="002D0DF7">
        <w:rPr>
          <w:spacing w:val="-9"/>
          <w:sz w:val="28"/>
          <w:szCs w:val="28"/>
        </w:rPr>
        <w:t xml:space="preserve">- </w:t>
      </w:r>
      <w:proofErr w:type="spellStart"/>
      <w:r w:rsidRPr="002D0DF7">
        <w:rPr>
          <w:spacing w:val="-9"/>
          <w:sz w:val="28"/>
          <w:szCs w:val="28"/>
        </w:rPr>
        <w:t>Бояринцева</w:t>
      </w:r>
      <w:proofErr w:type="spellEnd"/>
      <w:r w:rsidRPr="002D0DF7">
        <w:rPr>
          <w:spacing w:val="-9"/>
          <w:sz w:val="28"/>
          <w:szCs w:val="28"/>
        </w:rPr>
        <w:t xml:space="preserve"> Т.Н.  – заведующая РМК, председатель</w:t>
      </w:r>
    </w:p>
    <w:p w:rsidR="00677B7E" w:rsidRPr="002D0DF7" w:rsidRDefault="00677B7E" w:rsidP="002D0DF7">
      <w:pPr>
        <w:shd w:val="clear" w:color="auto" w:fill="FFFFFF"/>
        <w:tabs>
          <w:tab w:val="left" w:pos="634"/>
        </w:tabs>
        <w:spacing w:before="230"/>
        <w:ind w:right="57"/>
        <w:rPr>
          <w:spacing w:val="-9"/>
          <w:sz w:val="28"/>
          <w:szCs w:val="28"/>
        </w:rPr>
      </w:pPr>
      <w:r w:rsidRPr="002D0DF7">
        <w:rPr>
          <w:spacing w:val="-9"/>
          <w:sz w:val="28"/>
          <w:szCs w:val="28"/>
        </w:rPr>
        <w:t xml:space="preserve">- </w:t>
      </w:r>
      <w:proofErr w:type="spellStart"/>
      <w:r w:rsidRPr="002D0DF7">
        <w:rPr>
          <w:spacing w:val="-9"/>
          <w:sz w:val="28"/>
          <w:szCs w:val="28"/>
        </w:rPr>
        <w:t>Лесникова</w:t>
      </w:r>
      <w:proofErr w:type="spellEnd"/>
      <w:r w:rsidRPr="002D0DF7">
        <w:rPr>
          <w:spacing w:val="-9"/>
          <w:sz w:val="28"/>
          <w:szCs w:val="28"/>
        </w:rPr>
        <w:t xml:space="preserve"> Н.В. – методист РМК</w:t>
      </w:r>
    </w:p>
    <w:p w:rsidR="00677B7E" w:rsidRPr="002D0DF7" w:rsidRDefault="00677B7E" w:rsidP="002D0DF7">
      <w:pPr>
        <w:shd w:val="clear" w:color="auto" w:fill="FFFFFF"/>
        <w:tabs>
          <w:tab w:val="left" w:pos="634"/>
        </w:tabs>
        <w:spacing w:before="230"/>
        <w:ind w:right="57"/>
        <w:rPr>
          <w:spacing w:val="-9"/>
          <w:sz w:val="28"/>
          <w:szCs w:val="28"/>
        </w:rPr>
      </w:pPr>
      <w:r w:rsidRPr="002D0DF7">
        <w:rPr>
          <w:spacing w:val="-9"/>
          <w:sz w:val="28"/>
          <w:szCs w:val="28"/>
        </w:rPr>
        <w:t xml:space="preserve">- </w:t>
      </w:r>
      <w:proofErr w:type="spellStart"/>
      <w:r w:rsidRPr="002D0DF7">
        <w:rPr>
          <w:sz w:val="28"/>
          <w:szCs w:val="28"/>
        </w:rPr>
        <w:t>Нурмухаметова</w:t>
      </w:r>
      <w:proofErr w:type="spellEnd"/>
      <w:r w:rsidRPr="002D0DF7">
        <w:rPr>
          <w:sz w:val="28"/>
          <w:szCs w:val="28"/>
        </w:rPr>
        <w:t xml:space="preserve"> А.Ф.</w:t>
      </w:r>
      <w:r w:rsidRPr="002D0DF7">
        <w:rPr>
          <w:spacing w:val="-9"/>
          <w:sz w:val="28"/>
          <w:szCs w:val="28"/>
        </w:rPr>
        <w:t>– методист РМК</w:t>
      </w:r>
    </w:p>
    <w:p w:rsidR="00677B7E" w:rsidRPr="002D0DF7" w:rsidRDefault="00677B7E" w:rsidP="002D0DF7">
      <w:pPr>
        <w:shd w:val="clear" w:color="auto" w:fill="FFFFFF"/>
        <w:tabs>
          <w:tab w:val="left" w:pos="634"/>
        </w:tabs>
        <w:spacing w:before="230"/>
        <w:ind w:right="57"/>
        <w:rPr>
          <w:spacing w:val="-9"/>
          <w:sz w:val="28"/>
          <w:szCs w:val="28"/>
        </w:rPr>
      </w:pPr>
      <w:r w:rsidRPr="002D0DF7">
        <w:rPr>
          <w:spacing w:val="-9"/>
          <w:sz w:val="28"/>
          <w:szCs w:val="28"/>
        </w:rPr>
        <w:t xml:space="preserve">- Грязева Л.Н. – председатель районного профсоюзного комитета </w:t>
      </w:r>
    </w:p>
    <w:p w:rsidR="00677B7E" w:rsidRPr="003D3623" w:rsidRDefault="00677B7E" w:rsidP="003D3623">
      <w:pPr>
        <w:spacing w:line="276" w:lineRule="auto"/>
        <w:jc w:val="both"/>
        <w:rPr>
          <w:sz w:val="28"/>
          <w:szCs w:val="28"/>
        </w:rPr>
      </w:pPr>
    </w:p>
    <w:p w:rsidR="00677B7E" w:rsidRPr="001065CC" w:rsidRDefault="00677B7E" w:rsidP="002A1DB8">
      <w:pPr>
        <w:spacing w:line="276" w:lineRule="auto"/>
        <w:jc w:val="both"/>
        <w:rPr>
          <w:sz w:val="28"/>
          <w:szCs w:val="28"/>
        </w:rPr>
      </w:pPr>
      <w:r w:rsidRPr="003D3623">
        <w:rPr>
          <w:sz w:val="28"/>
          <w:szCs w:val="28"/>
        </w:rPr>
        <w:lastRenderedPageBreak/>
        <w:t>Организационный комитет находится по адресу</w:t>
      </w:r>
      <w:r>
        <w:rPr>
          <w:sz w:val="28"/>
          <w:szCs w:val="28"/>
        </w:rPr>
        <w:t xml:space="preserve">: п. Кильмезь,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69,  кабинет 214; телефон 2-17-34,  внутренний 143; электронный адрес </w:t>
      </w:r>
      <w:hyperlink r:id="rId5" w:history="1">
        <w:r w:rsidR="00DB4DCB" w:rsidRPr="009D7F9E">
          <w:rPr>
            <w:rStyle w:val="a6"/>
            <w:sz w:val="28"/>
            <w:szCs w:val="28"/>
            <w:lang w:val="en-US"/>
          </w:rPr>
          <w:t>niki</w:t>
        </w:r>
        <w:r w:rsidR="00DB4DCB" w:rsidRPr="009D7F9E">
          <w:rPr>
            <w:rStyle w:val="a6"/>
            <w:sz w:val="28"/>
            <w:szCs w:val="28"/>
          </w:rPr>
          <w:t>0610@</w:t>
        </w:r>
        <w:r w:rsidR="00DB4DCB" w:rsidRPr="009D7F9E">
          <w:rPr>
            <w:rStyle w:val="a6"/>
            <w:sz w:val="28"/>
            <w:szCs w:val="28"/>
            <w:lang w:val="en-US"/>
          </w:rPr>
          <w:t>rambler</w:t>
        </w:r>
        <w:r w:rsidR="00DB4DCB" w:rsidRPr="009D7F9E">
          <w:rPr>
            <w:rStyle w:val="a6"/>
            <w:sz w:val="28"/>
            <w:szCs w:val="28"/>
          </w:rPr>
          <w:t>.</w:t>
        </w:r>
        <w:proofErr w:type="spellStart"/>
        <w:r w:rsidR="00DB4DCB" w:rsidRPr="009D7F9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B4DC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77B7E" w:rsidRPr="001065CC" w:rsidRDefault="00677B7E" w:rsidP="00CA665F">
      <w:pPr>
        <w:spacing w:line="276" w:lineRule="auto"/>
        <w:jc w:val="center"/>
        <w:rPr>
          <w:b/>
          <w:bCs/>
          <w:sz w:val="28"/>
          <w:szCs w:val="28"/>
        </w:rPr>
      </w:pPr>
      <w:r w:rsidRPr="001065CC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Место и сроки проведения</w:t>
      </w:r>
    </w:p>
    <w:p w:rsidR="00677B7E" w:rsidRDefault="00677B7E" w:rsidP="00CA665F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поведения: РМК  РУО,  п. Кильмезь, ул. Советская, д. 69,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214.</w:t>
      </w:r>
    </w:p>
    <w:p w:rsidR="00677B7E" w:rsidRDefault="00677B7E" w:rsidP="00CA665F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 этап – подача заявок  и  материала с 01 сентября по 23 сентября 2016 года включительно.</w:t>
      </w:r>
    </w:p>
    <w:p w:rsidR="00677B7E" w:rsidRDefault="00677B7E" w:rsidP="00CA665F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– просмотр  материалов, подведение итогов с 24 сентября по 28 сентября 2016 года.</w:t>
      </w:r>
    </w:p>
    <w:p w:rsidR="00677B7E" w:rsidRPr="002A1DB8" w:rsidRDefault="00677B7E" w:rsidP="002A1DB8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награждение  лауреатов и участников на районном празднике, посвящённом Дню учителя и Дню воспитателя. </w:t>
      </w:r>
    </w:p>
    <w:p w:rsidR="00677B7E" w:rsidRPr="001065CC" w:rsidRDefault="00677B7E" w:rsidP="00CA6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065CC">
        <w:rPr>
          <w:b/>
          <w:bCs/>
          <w:sz w:val="28"/>
          <w:szCs w:val="28"/>
        </w:rPr>
        <w:t>4. </w:t>
      </w:r>
      <w:r>
        <w:rPr>
          <w:b/>
          <w:bCs/>
          <w:sz w:val="28"/>
          <w:szCs w:val="28"/>
        </w:rPr>
        <w:t>Участники Фестиваля</w:t>
      </w:r>
    </w:p>
    <w:p w:rsidR="00677B7E" w:rsidRPr="002A1DB8" w:rsidRDefault="00677B7E" w:rsidP="002A1DB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 w:right="-23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К участию в Фестивале приглашаются педагогические работники учреждений системы образования Кильмезского района. Возраст и количество участников не </w:t>
      </w:r>
      <w:proofErr w:type="gramStart"/>
      <w:r>
        <w:rPr>
          <w:sz w:val="28"/>
          <w:szCs w:val="28"/>
        </w:rPr>
        <w:t>ограничены</w:t>
      </w:r>
      <w:proofErr w:type="gramEnd"/>
      <w:r>
        <w:rPr>
          <w:sz w:val="28"/>
          <w:szCs w:val="28"/>
        </w:rPr>
        <w:t>. Принимаются индивидуальные   и групповые заявки.</w:t>
      </w:r>
    </w:p>
    <w:p w:rsidR="00677B7E" w:rsidRPr="001065CC" w:rsidRDefault="00677B7E" w:rsidP="00CA66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065CC">
        <w:rPr>
          <w:b/>
          <w:bCs/>
          <w:sz w:val="28"/>
          <w:szCs w:val="28"/>
        </w:rPr>
        <w:t>5. </w:t>
      </w:r>
      <w:r>
        <w:rPr>
          <w:b/>
          <w:bCs/>
          <w:sz w:val="28"/>
          <w:szCs w:val="28"/>
        </w:rPr>
        <w:t>Условия участия</w:t>
      </w:r>
    </w:p>
    <w:p w:rsidR="00677B7E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 необходимо отправить в электронном или напечатанном виде заявку по утверждённой форме в оргкомитет Фестиваля (</w:t>
      </w:r>
      <w:hyperlink r:id="rId6" w:history="1">
        <w:r w:rsidRPr="00684FEC">
          <w:rPr>
            <w:rStyle w:val="a6"/>
            <w:color w:val="auto"/>
            <w:sz w:val="28"/>
            <w:szCs w:val="28"/>
            <w:lang w:val="en-US"/>
          </w:rPr>
          <w:t>niki</w:t>
        </w:r>
        <w:r w:rsidRPr="00684FEC">
          <w:rPr>
            <w:rStyle w:val="a6"/>
            <w:color w:val="auto"/>
            <w:sz w:val="28"/>
            <w:szCs w:val="28"/>
          </w:rPr>
          <w:t>0610@</w:t>
        </w:r>
        <w:r w:rsidRPr="00684FEC">
          <w:rPr>
            <w:rStyle w:val="a6"/>
            <w:color w:val="auto"/>
            <w:sz w:val="28"/>
            <w:szCs w:val="28"/>
            <w:lang w:val="en-US"/>
          </w:rPr>
          <w:t>rambler</w:t>
        </w:r>
        <w:r w:rsidRPr="00684FEC">
          <w:rPr>
            <w:rStyle w:val="a6"/>
            <w:color w:val="auto"/>
            <w:sz w:val="28"/>
            <w:szCs w:val="28"/>
          </w:rPr>
          <w:t>.</w:t>
        </w:r>
        <w:r w:rsidRPr="00684FEC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677B7E" w:rsidRPr="00120864" w:rsidRDefault="00677B7E" w:rsidP="00CA665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120864">
        <w:rPr>
          <w:b/>
          <w:bCs/>
          <w:sz w:val="28"/>
          <w:szCs w:val="28"/>
        </w:rPr>
        <w:t>Форма заявки</w:t>
      </w:r>
    </w:p>
    <w:p w:rsidR="00677B7E" w:rsidRPr="00120864" w:rsidRDefault="00677B7E" w:rsidP="0012086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120864">
        <w:rPr>
          <w:b/>
          <w:bCs/>
          <w:sz w:val="28"/>
          <w:szCs w:val="28"/>
        </w:rPr>
        <w:t>Заявка</w:t>
      </w:r>
    </w:p>
    <w:p w:rsidR="00677B7E" w:rsidRPr="00120864" w:rsidRDefault="00677B7E" w:rsidP="00120864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20864">
        <w:rPr>
          <w:b/>
          <w:bCs/>
          <w:sz w:val="28"/>
          <w:szCs w:val="28"/>
        </w:rPr>
        <w:t>а участие в районном  фестивале работников образования  «Творческая мастерская педагога»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8"/>
        <w:gridCol w:w="1875"/>
        <w:gridCol w:w="2250"/>
        <w:gridCol w:w="1858"/>
        <w:gridCol w:w="1816"/>
      </w:tblGrid>
      <w:tr w:rsidR="00677B7E"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E16">
              <w:rPr>
                <w:sz w:val="28"/>
                <w:szCs w:val="28"/>
              </w:rPr>
              <w:t xml:space="preserve">Ф.И.О. конкурсанта </w:t>
            </w: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E1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E16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E16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915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6E16">
              <w:rPr>
                <w:sz w:val="28"/>
                <w:szCs w:val="28"/>
              </w:rPr>
              <w:t>Название (фото или видео работы)</w:t>
            </w:r>
          </w:p>
        </w:tc>
      </w:tr>
      <w:tr w:rsidR="00677B7E"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7B7E"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77B7E" w:rsidRPr="00266E16" w:rsidRDefault="00677B7E" w:rsidP="00266E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77B7E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</w:p>
    <w:p w:rsidR="00677B7E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Подпись руководителя ОО</w:t>
      </w:r>
    </w:p>
    <w:p w:rsidR="00677B7E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</w:p>
    <w:p w:rsidR="00677B7E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участия в номинациях  предоставляются до 19 сентября 2016 года. Материалы принимаются по адресу: п. Кильмезь,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69,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214.</w:t>
      </w:r>
    </w:p>
    <w:p w:rsidR="00677B7E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proofErr w:type="spellStart"/>
      <w:r>
        <w:rPr>
          <w:sz w:val="28"/>
          <w:szCs w:val="28"/>
        </w:rPr>
        <w:t>Бояинцева</w:t>
      </w:r>
      <w:proofErr w:type="spellEnd"/>
      <w:r>
        <w:rPr>
          <w:sz w:val="28"/>
          <w:szCs w:val="28"/>
        </w:rPr>
        <w:t xml:space="preserve"> Татьяна Николаевна, телефон 2-17-34,  внутренний 143.</w:t>
      </w:r>
    </w:p>
    <w:p w:rsidR="00677B7E" w:rsidRPr="00906241" w:rsidRDefault="00677B7E" w:rsidP="00CA665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7B7E" w:rsidRPr="00120864" w:rsidRDefault="00677B7E" w:rsidP="00CA665F">
      <w:pPr>
        <w:pStyle w:val="a4"/>
        <w:tabs>
          <w:tab w:val="left" w:pos="900"/>
        </w:tabs>
        <w:spacing w:line="276" w:lineRule="auto"/>
        <w:ind w:firstLine="0"/>
        <w:jc w:val="center"/>
        <w:rPr>
          <w:b/>
          <w:bCs/>
        </w:rPr>
      </w:pPr>
      <w:r w:rsidRPr="00120864">
        <w:rPr>
          <w:b/>
          <w:bCs/>
        </w:rPr>
        <w:t>6. Номинации</w:t>
      </w:r>
    </w:p>
    <w:p w:rsidR="00677B7E" w:rsidRPr="00F131C7" w:rsidRDefault="00677B7E" w:rsidP="00F131C7">
      <w:pPr>
        <w:jc w:val="both"/>
        <w:rPr>
          <w:sz w:val="28"/>
          <w:szCs w:val="28"/>
        </w:rPr>
      </w:pPr>
      <w:r w:rsidRPr="00F131C7">
        <w:rPr>
          <w:b/>
          <w:bCs/>
          <w:sz w:val="28"/>
          <w:szCs w:val="28"/>
        </w:rPr>
        <w:t>1. Искусство кино:</w:t>
      </w:r>
      <w:r w:rsidRPr="00F131C7">
        <w:rPr>
          <w:sz w:val="28"/>
          <w:szCs w:val="28"/>
        </w:rPr>
        <w:t xml:space="preserve"> игровое кино, методическое кино, документальное кино, сюжетное кино.  Хронометраж не более 10 минут.</w:t>
      </w:r>
    </w:p>
    <w:p w:rsidR="00677B7E" w:rsidRPr="00F131C7" w:rsidRDefault="00677B7E" w:rsidP="00F131C7">
      <w:pPr>
        <w:jc w:val="both"/>
        <w:rPr>
          <w:sz w:val="28"/>
          <w:szCs w:val="28"/>
        </w:rPr>
      </w:pPr>
      <w:r w:rsidRPr="00F131C7">
        <w:rPr>
          <w:b/>
          <w:bCs/>
          <w:sz w:val="28"/>
          <w:szCs w:val="28"/>
        </w:rPr>
        <w:t>2. Фотоискусство:</w:t>
      </w:r>
      <w:r w:rsidRPr="00F131C7">
        <w:rPr>
          <w:sz w:val="28"/>
          <w:szCs w:val="28"/>
        </w:rPr>
        <w:t xml:space="preserve"> «Урока чудное мгновение», «Встреча с прекрасным»,  ретро фотография, «Мой любимый кадр», </w:t>
      </w:r>
      <w:r>
        <w:rPr>
          <w:sz w:val="28"/>
          <w:szCs w:val="28"/>
        </w:rPr>
        <w:t>«</w:t>
      </w:r>
      <w:r w:rsidRPr="00F131C7">
        <w:rPr>
          <w:sz w:val="28"/>
          <w:szCs w:val="28"/>
        </w:rPr>
        <w:t xml:space="preserve">Любимые уголки района», «Школа – это мир детства». </w:t>
      </w:r>
    </w:p>
    <w:p w:rsidR="00677B7E" w:rsidRPr="001065CC" w:rsidRDefault="00677B7E" w:rsidP="00CA665F">
      <w:pPr>
        <w:spacing w:line="276" w:lineRule="auto"/>
        <w:jc w:val="center"/>
        <w:rPr>
          <w:sz w:val="28"/>
          <w:szCs w:val="28"/>
        </w:rPr>
      </w:pPr>
    </w:p>
    <w:p w:rsidR="00677B7E" w:rsidRPr="00F131C7" w:rsidRDefault="00677B7E" w:rsidP="00F131C7">
      <w:pPr>
        <w:pStyle w:val="a3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F131C7">
        <w:rPr>
          <w:b/>
          <w:bCs/>
          <w:sz w:val="28"/>
          <w:szCs w:val="28"/>
        </w:rPr>
        <w:t>Требования к работам</w:t>
      </w:r>
    </w:p>
    <w:p w:rsidR="00677B7E" w:rsidRDefault="00677B7E" w:rsidP="00F131C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«Искусство кино»</w:t>
      </w:r>
    </w:p>
    <w:p w:rsidR="00677B7E" w:rsidRPr="00F131C7" w:rsidRDefault="00677B7E" w:rsidP="00F131C7">
      <w:pPr>
        <w:spacing w:line="276" w:lineRule="auto"/>
        <w:jc w:val="center"/>
        <w:rPr>
          <w:b/>
          <w:bCs/>
          <w:sz w:val="28"/>
          <w:szCs w:val="28"/>
        </w:rPr>
      </w:pPr>
    </w:p>
    <w:p w:rsidR="00677B7E" w:rsidRPr="00CB6993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1C7">
        <w:rPr>
          <w:sz w:val="28"/>
          <w:szCs w:val="28"/>
        </w:rPr>
        <w:t xml:space="preserve"> Каждый фильм сопровождается заявкой установленного образца. </w:t>
      </w:r>
      <w:r>
        <w:rPr>
          <w:sz w:val="28"/>
          <w:szCs w:val="28"/>
        </w:rPr>
        <w:t xml:space="preserve">Конкурсные видеоролики представляются в электронном виде, записанные на </w:t>
      </w:r>
      <w:r>
        <w:rPr>
          <w:sz w:val="28"/>
          <w:szCs w:val="28"/>
          <w:lang w:val="en-US"/>
        </w:rPr>
        <w:t>SD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, формат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-4,</w:t>
      </w:r>
      <w:r w:rsidRPr="00CB69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MOV</w:t>
      </w:r>
      <w:r w:rsidRPr="00CB6993">
        <w:rPr>
          <w:sz w:val="28"/>
          <w:szCs w:val="28"/>
        </w:rPr>
        <w:t>.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Каждый фильм должен иметь титры, в которых обязательно указывается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название фильма;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авторство;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Ф.И.О. участников процесса (сценарист, оператор, исполняющие роли).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фильм снят на иностранном языке, то наличие субтитров и закадрового </w:t>
      </w:r>
      <w:proofErr w:type="spellStart"/>
      <w:r>
        <w:rPr>
          <w:sz w:val="28"/>
          <w:szCs w:val="28"/>
        </w:rPr>
        <w:t>дубль-перевода</w:t>
      </w:r>
      <w:proofErr w:type="spellEnd"/>
      <w:r>
        <w:rPr>
          <w:sz w:val="28"/>
          <w:szCs w:val="28"/>
        </w:rPr>
        <w:t xml:space="preserve"> обязательно.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Работы должны соответствовать общепринятым морально-этическим номам и законодательству Российской Федерации.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Основные требования к конкурсной работе: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тематика должна соответствовать  задачам Фестиваля;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фильмы должны быть продолжительностью не менее 1 и не более 10 минут;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работы не рецензируются и не возвращаются после окончания Фестиваля.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Оргкомитет оставляет за собой право: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лучшие работы на сайте РУО Кильмезского района с целью демонстрации опыта;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демонстрировать фильмы и эпизоды фильмов в различных  мероприятиях.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 участию в Фестивале не допускаются работы, созданные профессиональными телекомпаниями, пропагандирующие насилие и жестокость, нетрезвый образ жизни, содержащие сцены с ненормативной лексикой, неприличными жестами или телодвижениями.</w:t>
      </w:r>
    </w:p>
    <w:p w:rsidR="00677B7E" w:rsidRPr="00076490" w:rsidRDefault="00677B7E" w:rsidP="00076490">
      <w:pPr>
        <w:spacing w:line="276" w:lineRule="auto"/>
        <w:jc w:val="center"/>
        <w:rPr>
          <w:b/>
          <w:bCs/>
          <w:sz w:val="28"/>
          <w:szCs w:val="28"/>
        </w:rPr>
      </w:pPr>
      <w:r w:rsidRPr="00076490">
        <w:rPr>
          <w:b/>
          <w:bCs/>
          <w:sz w:val="28"/>
          <w:szCs w:val="28"/>
        </w:rPr>
        <w:t>Критерии оценки видеоматериалов:</w:t>
      </w:r>
    </w:p>
    <w:p w:rsidR="00677B7E" w:rsidRDefault="00677B7E" w:rsidP="00534C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Фестиваль работы оцениваются по следующим критериям: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идеи и сценарного замысла;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формы и содержания;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актуальность и социальная значимость затронутых проблем;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глубина раскрытия замысла, полнота представления темы, познавательная, культурная  и иные содержательные стороны;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учёт интереса зрительской аудитории, эмоциональное воздействие (образное, наглядное изложение материала, интересное для просмотра любой зрительской аудиторией);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режиссерское и операторское искусство (сложность съёмок,  техническое качество, искусство монтажа);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глубина воспитательного и эмоционального воздействия;</w:t>
      </w: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звуковое оформление.</w:t>
      </w:r>
    </w:p>
    <w:p w:rsidR="00677B7E" w:rsidRDefault="00677B7E" w:rsidP="00684FE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131C7">
        <w:rPr>
          <w:b/>
          <w:bCs/>
          <w:sz w:val="28"/>
          <w:szCs w:val="28"/>
        </w:rPr>
        <w:t>Фотоискусство</w:t>
      </w:r>
      <w:r>
        <w:rPr>
          <w:b/>
          <w:bCs/>
          <w:sz w:val="28"/>
          <w:szCs w:val="28"/>
        </w:rPr>
        <w:t>»</w:t>
      </w:r>
    </w:p>
    <w:p w:rsidR="00677B7E" w:rsidRDefault="00677B7E" w:rsidP="00684FEC">
      <w:pPr>
        <w:spacing w:line="276" w:lineRule="auto"/>
        <w:ind w:firstLine="360"/>
        <w:jc w:val="both"/>
        <w:rPr>
          <w:sz w:val="28"/>
          <w:szCs w:val="28"/>
        </w:rPr>
      </w:pPr>
      <w:r w:rsidRPr="00534CEB">
        <w:rPr>
          <w:sz w:val="28"/>
          <w:szCs w:val="28"/>
        </w:rPr>
        <w:t>Все фотоработы представляются в  выставочном варианте</w:t>
      </w:r>
      <w:r>
        <w:rPr>
          <w:sz w:val="28"/>
          <w:szCs w:val="28"/>
        </w:rPr>
        <w:t xml:space="preserve"> (формат А-4) с указанием в левом нижнем углу работы  Ф.И.О. автора, места работы, должности.</w:t>
      </w:r>
    </w:p>
    <w:p w:rsidR="00677B7E" w:rsidRPr="00684FEC" w:rsidRDefault="00677B7E" w:rsidP="00684FEC">
      <w:pPr>
        <w:pStyle w:val="a3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684FEC">
        <w:rPr>
          <w:b/>
          <w:bCs/>
          <w:sz w:val="28"/>
          <w:szCs w:val="28"/>
        </w:rPr>
        <w:t>Награждение участников</w:t>
      </w:r>
    </w:p>
    <w:p w:rsidR="00677B7E" w:rsidRPr="00684FEC" w:rsidRDefault="00677B7E" w:rsidP="00684FEC">
      <w:pPr>
        <w:spacing w:line="276" w:lineRule="auto"/>
        <w:jc w:val="both"/>
        <w:rPr>
          <w:sz w:val="28"/>
          <w:szCs w:val="28"/>
        </w:rPr>
      </w:pPr>
      <w:r w:rsidRPr="00684FEC">
        <w:rPr>
          <w:sz w:val="28"/>
          <w:szCs w:val="28"/>
        </w:rPr>
        <w:t>Победители и призёры награждаются дипломами лауреатов, подарками. Все участники награждаются сертификатами участников Фестиваля.</w:t>
      </w:r>
    </w:p>
    <w:p w:rsidR="00677B7E" w:rsidRPr="00534CEB" w:rsidRDefault="00677B7E" w:rsidP="00F131C7">
      <w:pPr>
        <w:spacing w:line="276" w:lineRule="auto"/>
        <w:jc w:val="both"/>
        <w:rPr>
          <w:sz w:val="28"/>
          <w:szCs w:val="28"/>
        </w:rPr>
      </w:pP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</w:p>
    <w:p w:rsidR="00677B7E" w:rsidRDefault="00677B7E" w:rsidP="00F131C7">
      <w:pPr>
        <w:spacing w:line="276" w:lineRule="auto"/>
        <w:jc w:val="both"/>
        <w:rPr>
          <w:sz w:val="28"/>
          <w:szCs w:val="28"/>
        </w:rPr>
      </w:pPr>
    </w:p>
    <w:p w:rsidR="00677B7E" w:rsidRPr="00F131C7" w:rsidRDefault="00677B7E" w:rsidP="00F131C7">
      <w:pPr>
        <w:spacing w:line="276" w:lineRule="auto"/>
        <w:jc w:val="both"/>
        <w:rPr>
          <w:sz w:val="28"/>
          <w:szCs w:val="28"/>
        </w:rPr>
      </w:pPr>
    </w:p>
    <w:p w:rsidR="00677B7E" w:rsidRPr="001065CC" w:rsidRDefault="00677B7E" w:rsidP="00CA665F">
      <w:pPr>
        <w:jc w:val="center"/>
        <w:rPr>
          <w:b/>
          <w:bCs/>
          <w:sz w:val="28"/>
          <w:szCs w:val="28"/>
        </w:rPr>
      </w:pPr>
    </w:p>
    <w:p w:rsidR="00677B7E" w:rsidRPr="001065CC" w:rsidRDefault="00677B7E" w:rsidP="00CA665F">
      <w:pPr>
        <w:jc w:val="center"/>
        <w:rPr>
          <w:b/>
          <w:bCs/>
          <w:sz w:val="28"/>
          <w:szCs w:val="28"/>
        </w:rPr>
      </w:pPr>
    </w:p>
    <w:p w:rsidR="00677B7E" w:rsidRPr="001065CC" w:rsidRDefault="00677B7E" w:rsidP="00CA665F">
      <w:pPr>
        <w:jc w:val="center"/>
        <w:rPr>
          <w:b/>
          <w:bCs/>
          <w:sz w:val="28"/>
          <w:szCs w:val="28"/>
        </w:rPr>
      </w:pPr>
    </w:p>
    <w:p w:rsidR="00677B7E" w:rsidRPr="001065CC" w:rsidRDefault="00677B7E" w:rsidP="00CA665F">
      <w:pPr>
        <w:jc w:val="center"/>
        <w:rPr>
          <w:b/>
          <w:bCs/>
          <w:sz w:val="28"/>
          <w:szCs w:val="28"/>
        </w:rPr>
      </w:pPr>
    </w:p>
    <w:p w:rsidR="00677B7E" w:rsidRPr="001065CC" w:rsidRDefault="00677B7E" w:rsidP="00CA665F">
      <w:pPr>
        <w:jc w:val="center"/>
        <w:rPr>
          <w:b/>
          <w:bCs/>
          <w:sz w:val="28"/>
          <w:szCs w:val="28"/>
        </w:rPr>
      </w:pPr>
    </w:p>
    <w:p w:rsidR="00677B7E" w:rsidRPr="001065CC" w:rsidRDefault="00677B7E" w:rsidP="00CA665F">
      <w:pPr>
        <w:spacing w:line="276" w:lineRule="auto"/>
        <w:rPr>
          <w:b/>
          <w:bCs/>
          <w:sz w:val="28"/>
          <w:szCs w:val="28"/>
        </w:rPr>
      </w:pPr>
    </w:p>
    <w:p w:rsidR="00677B7E" w:rsidRPr="001065CC" w:rsidRDefault="00677B7E" w:rsidP="0087167A">
      <w:pPr>
        <w:spacing w:line="276" w:lineRule="auto"/>
        <w:rPr>
          <w:sz w:val="28"/>
          <w:szCs w:val="28"/>
        </w:rPr>
      </w:pPr>
    </w:p>
    <w:sectPr w:rsidR="00677B7E" w:rsidRPr="001065CC" w:rsidSect="00E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671"/>
        </w:tabs>
        <w:ind w:left="1211" w:hanging="360"/>
      </w:pPr>
      <w:rPr>
        <w:rFonts w:ascii="Times New Roman" w:hAnsi="Times New Roman"/>
      </w:rPr>
    </w:lvl>
  </w:abstractNum>
  <w:abstractNum w:abstractNumId="2">
    <w:nsid w:val="10CE7265"/>
    <w:multiLevelType w:val="hybridMultilevel"/>
    <w:tmpl w:val="0E923340"/>
    <w:lvl w:ilvl="0" w:tplc="663685F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35449D"/>
    <w:multiLevelType w:val="multilevel"/>
    <w:tmpl w:val="1EDE7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FD20030"/>
    <w:multiLevelType w:val="hybridMultilevel"/>
    <w:tmpl w:val="CB4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F8F"/>
    <w:rsid w:val="00076490"/>
    <w:rsid w:val="000F6CB3"/>
    <w:rsid w:val="001065CC"/>
    <w:rsid w:val="00120864"/>
    <w:rsid w:val="00192472"/>
    <w:rsid w:val="00234CDB"/>
    <w:rsid w:val="00266E16"/>
    <w:rsid w:val="00271375"/>
    <w:rsid w:val="002A1DB8"/>
    <w:rsid w:val="002D0DF7"/>
    <w:rsid w:val="002E2825"/>
    <w:rsid w:val="003C2589"/>
    <w:rsid w:val="003D3623"/>
    <w:rsid w:val="00453F8F"/>
    <w:rsid w:val="004672F8"/>
    <w:rsid w:val="004833EE"/>
    <w:rsid w:val="004E7367"/>
    <w:rsid w:val="00534CEB"/>
    <w:rsid w:val="005B5840"/>
    <w:rsid w:val="00677B7E"/>
    <w:rsid w:val="00684FEC"/>
    <w:rsid w:val="006D62C9"/>
    <w:rsid w:val="007B19E7"/>
    <w:rsid w:val="007D51CF"/>
    <w:rsid w:val="0087167A"/>
    <w:rsid w:val="00906241"/>
    <w:rsid w:val="00A254FA"/>
    <w:rsid w:val="00AA5A98"/>
    <w:rsid w:val="00BA5066"/>
    <w:rsid w:val="00C43212"/>
    <w:rsid w:val="00CA665F"/>
    <w:rsid w:val="00CB6993"/>
    <w:rsid w:val="00CF5A77"/>
    <w:rsid w:val="00D34FFA"/>
    <w:rsid w:val="00DB4DCB"/>
    <w:rsid w:val="00E00CB1"/>
    <w:rsid w:val="00E1233F"/>
    <w:rsid w:val="00E83882"/>
    <w:rsid w:val="00E934D8"/>
    <w:rsid w:val="00EF4B9C"/>
    <w:rsid w:val="00F131C7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66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665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65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665F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A665F"/>
    <w:pPr>
      <w:ind w:left="720"/>
    </w:pPr>
  </w:style>
  <w:style w:type="paragraph" w:customStyle="1" w:styleId="11">
    <w:name w:val="Обычный1"/>
    <w:uiPriority w:val="99"/>
    <w:rsid w:val="00CA665F"/>
    <w:pPr>
      <w:widowControl w:val="0"/>
      <w:snapToGrid w:val="0"/>
      <w:spacing w:line="300" w:lineRule="auto"/>
      <w:ind w:left="960" w:hanging="340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МОН"/>
    <w:basedOn w:val="a"/>
    <w:uiPriority w:val="99"/>
    <w:rsid w:val="00CA66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CA665F"/>
    <w:pPr>
      <w:suppressAutoHyphens/>
    </w:pPr>
    <w:rPr>
      <w:rFonts w:eastAsia="Times New Roman" w:cs="Calibri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CA665F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rsid w:val="0090624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06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0610@rambler.ru" TargetMode="External"/><Relationship Id="rId5" Type="http://schemas.openxmlformats.org/officeDocument/2006/relationships/hyperlink" Target="mailto:niki06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767</Words>
  <Characters>6154</Characters>
  <Application>Microsoft Office Word</Application>
  <DocSecurity>0</DocSecurity>
  <Lines>51</Lines>
  <Paragraphs>13</Paragraphs>
  <ScaleCrop>false</ScaleCrop>
  <Company>Grizli777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Новокшонова Л.С</dc:creator>
  <cp:keywords/>
  <dc:description/>
  <cp:lastModifiedBy>admin</cp:lastModifiedBy>
  <cp:revision>20</cp:revision>
  <dcterms:created xsi:type="dcterms:W3CDTF">2016-08-31T08:18:00Z</dcterms:created>
  <dcterms:modified xsi:type="dcterms:W3CDTF">2016-09-01T07:48:00Z</dcterms:modified>
</cp:coreProperties>
</file>