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9" w:rsidRPr="003F6E36" w:rsidRDefault="000A6FC9" w:rsidP="000A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6E36">
        <w:rPr>
          <w:rFonts w:ascii="Times New Roman" w:hAnsi="Times New Roman" w:cs="Times New Roman"/>
          <w:b/>
          <w:sz w:val="30"/>
          <w:szCs w:val="30"/>
        </w:rPr>
        <w:t>Кафедра предметных областей</w:t>
      </w:r>
    </w:p>
    <w:p w:rsidR="000A6FC9" w:rsidRPr="006E51BE" w:rsidRDefault="000A6FC9" w:rsidP="000A6FC9">
      <w:pPr>
        <w:pStyle w:val="a7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FC9" w:rsidRDefault="000A6FC9" w:rsidP="000A6FC9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51BE">
        <w:rPr>
          <w:rFonts w:ascii="Times New Roman" w:eastAsia="Calibri" w:hAnsi="Times New Roman" w:cs="Times New Roman"/>
          <w:b/>
          <w:sz w:val="28"/>
          <w:szCs w:val="28"/>
        </w:rPr>
        <w:t>Нормативно-правовые документы, регламентирующие деятельность учителей-предметников в общеобразовательных организациях</w:t>
      </w:r>
    </w:p>
    <w:p w:rsidR="000A6FC9" w:rsidRPr="006E51BE" w:rsidRDefault="000A6FC9" w:rsidP="000A6FC9">
      <w:pPr>
        <w:pStyle w:val="a7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FC9" w:rsidRPr="006E51BE" w:rsidRDefault="000A6FC9" w:rsidP="000A6FC9">
      <w:pPr>
        <w:pStyle w:val="a7"/>
        <w:numPr>
          <w:ilvl w:val="0"/>
          <w:numId w:val="18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Закон «Об образовании в Российской Федерации» от 29.12.2012 г. № 273-ФЗ. </w:t>
      </w:r>
    </w:p>
    <w:p w:rsidR="000A6FC9" w:rsidRPr="006E51BE" w:rsidRDefault="000A6FC9" w:rsidP="000A6FC9">
      <w:pPr>
        <w:pStyle w:val="a7"/>
        <w:numPr>
          <w:ilvl w:val="0"/>
          <w:numId w:val="18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>и науки Российской Федерации от </w:t>
      </w:r>
      <w:r w:rsidRPr="006E51BE">
        <w:rPr>
          <w:rFonts w:ascii="Times New Roman" w:hAnsi="Times New Roman" w:cs="Times New Roman"/>
          <w:sz w:val="28"/>
          <w:szCs w:val="28"/>
        </w:rPr>
        <w:t>17.12.2010 г. № 1897 «Об утверждении федерального государственного образовательного стандарта основного общего образования».</w:t>
      </w:r>
    </w:p>
    <w:p w:rsidR="000A6FC9" w:rsidRPr="006E51BE" w:rsidRDefault="000A6FC9" w:rsidP="000A6FC9">
      <w:pPr>
        <w:pStyle w:val="a7"/>
        <w:numPr>
          <w:ilvl w:val="0"/>
          <w:numId w:val="18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Российской Федерации от 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29.12.2014 г. № 1644 «О внесении изменений в  Приказ Министерства образования и науки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17.12.2010 г. № 1897 «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федерального государственного </w:t>
      </w:r>
      <w:r w:rsidRPr="006E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стандарта основного общего образования».</w:t>
      </w:r>
    </w:p>
    <w:p w:rsidR="000A6FC9" w:rsidRPr="006E51BE" w:rsidRDefault="000A6FC9" w:rsidP="000A6FC9">
      <w:pPr>
        <w:pStyle w:val="a7"/>
        <w:numPr>
          <w:ilvl w:val="0"/>
          <w:numId w:val="18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Приказ Министерства образования и н</w:t>
      </w:r>
      <w:r>
        <w:rPr>
          <w:rFonts w:ascii="Times New Roman" w:hAnsi="Times New Roman" w:cs="Times New Roman"/>
          <w:sz w:val="28"/>
          <w:szCs w:val="28"/>
        </w:rPr>
        <w:t>ауки Российской Федерации от 31.12.</w:t>
      </w:r>
      <w:r w:rsidRPr="006E51BE">
        <w:rPr>
          <w:rFonts w:ascii="Times New Roman" w:hAnsi="Times New Roman" w:cs="Times New Roman"/>
          <w:sz w:val="28"/>
          <w:szCs w:val="28"/>
        </w:rPr>
        <w:t>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5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FC9" w:rsidRPr="006E51BE" w:rsidRDefault="000A6FC9" w:rsidP="000A6FC9">
      <w:pPr>
        <w:pStyle w:val="a7"/>
        <w:numPr>
          <w:ilvl w:val="0"/>
          <w:numId w:val="18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 Российской Федерации от </w:t>
      </w:r>
      <w:r w:rsidRPr="006E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17.05.2012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0A6FC9" w:rsidRPr="006E51BE" w:rsidRDefault="000A6FC9" w:rsidP="000A6FC9">
      <w:pPr>
        <w:pStyle w:val="a7"/>
        <w:numPr>
          <w:ilvl w:val="0"/>
          <w:numId w:val="18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 Министерства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 Российской Федерации от </w:t>
      </w:r>
      <w:r w:rsidRPr="006E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12.05.2011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 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0A6FC9" w:rsidRPr="006E51BE" w:rsidRDefault="000A6FC9" w:rsidP="000A6FC9">
      <w:pPr>
        <w:pStyle w:val="a7"/>
        <w:numPr>
          <w:ilvl w:val="0"/>
          <w:numId w:val="18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 Российской Федерации от </w:t>
      </w:r>
      <w:r w:rsidRPr="006E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31.03.2014 г. № 253 «Об утверждении федерального перечня учебников, рекомендованных к использованию при реализации имеющих государственную аккредитацию основных образовательных программ начального общего, основного общего, среднего общего образования» </w:t>
      </w:r>
      <w:r w:rsidRPr="006E51B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(ред. от 29.12.2016)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0A6FC9" w:rsidRPr="006E51BE" w:rsidRDefault="000A6FC9" w:rsidP="000A6FC9">
      <w:pPr>
        <w:pStyle w:val="a7"/>
        <w:numPr>
          <w:ilvl w:val="0"/>
          <w:numId w:val="18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труда и социа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льной защиты от 18.10.2013 г. № </w:t>
      </w:r>
      <w:r w:rsidRPr="006E51BE">
        <w:rPr>
          <w:rFonts w:ascii="Times New Roman" w:hAnsi="Times New Roman" w:cs="Times New Roman"/>
          <w:color w:val="000000"/>
          <w:sz w:val="28"/>
          <w:szCs w:val="28"/>
        </w:rPr>
        <w:t xml:space="preserve">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0A6FC9" w:rsidRPr="006E51BE" w:rsidRDefault="000A6FC9" w:rsidP="000A6FC9">
      <w:pPr>
        <w:pStyle w:val="a7"/>
        <w:numPr>
          <w:ilvl w:val="0"/>
          <w:numId w:val="18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30.08.2013 г. № 1015 «Об утверждении порядка организации и осуществления образовательной деятельности по основным общеобразовательным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6E51B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общего, основного общего и </w:t>
      </w:r>
      <w:r w:rsidRPr="006E51BE">
        <w:rPr>
          <w:rFonts w:ascii="Times New Roman" w:hAnsi="Times New Roman" w:cs="Times New Roman"/>
          <w:color w:val="000000"/>
          <w:sz w:val="28"/>
          <w:szCs w:val="28"/>
        </w:rPr>
        <w:t>среднего общего образования».</w:t>
      </w:r>
    </w:p>
    <w:p w:rsidR="000A6FC9" w:rsidRPr="006E51BE" w:rsidRDefault="000A6FC9" w:rsidP="000A6FC9">
      <w:pPr>
        <w:pStyle w:val="a7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29.12.2010 г. № 02-600 «Об утверждении СанПиН 2.4.2.2821-10 «Санитарно-эпидемиолог</w:t>
      </w:r>
      <w:r>
        <w:rPr>
          <w:rFonts w:ascii="Times New Roman" w:eastAsia="Calibri" w:hAnsi="Times New Roman" w:cs="Times New Roman"/>
          <w:sz w:val="28"/>
          <w:szCs w:val="28"/>
        </w:rPr>
        <w:t>ические требования к условиям и </w:t>
      </w:r>
      <w:r w:rsidRPr="006E51BE">
        <w:rPr>
          <w:rFonts w:ascii="Times New Roman" w:eastAsia="Calibri" w:hAnsi="Times New Roman" w:cs="Times New Roman"/>
          <w:sz w:val="28"/>
          <w:szCs w:val="28"/>
        </w:rPr>
        <w:t>организации обучения в образовательных учреждениях».</w:t>
      </w:r>
    </w:p>
    <w:p w:rsidR="000A6FC9" w:rsidRPr="006E51BE" w:rsidRDefault="000A6FC9" w:rsidP="000A6FC9">
      <w:pPr>
        <w:pStyle w:val="a7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РФ от 04.10.2010 N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0A6FC9" w:rsidRPr="006E51BE" w:rsidRDefault="000A6FC9" w:rsidP="000A6FC9">
      <w:pPr>
        <w:pStyle w:val="a7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Рекомендации </w:t>
      </w:r>
      <w:proofErr w:type="spellStart"/>
      <w:r w:rsidRPr="006E51BE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E5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РФ от 24.11.2011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E51BE">
        <w:rPr>
          <w:rFonts w:ascii="Times New Roman" w:eastAsia="Calibri" w:hAnsi="Times New Roman" w:cs="Times New Roman"/>
          <w:color w:val="000000"/>
          <w:sz w:val="28"/>
          <w:szCs w:val="28"/>
        </w:rPr>
        <w:t>г. № МД-1552/03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 </w:t>
      </w:r>
      <w:r w:rsidRPr="006E51BE">
        <w:rPr>
          <w:rFonts w:ascii="Times New Roman" w:eastAsia="Calibri" w:hAnsi="Times New Roman" w:cs="Times New Roman"/>
          <w:color w:val="000000"/>
          <w:sz w:val="28"/>
          <w:szCs w:val="28"/>
        </w:rPr>
        <w:t>оснащении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деятельности, моделирования и </w:t>
      </w:r>
      <w:r w:rsidRPr="006E51BE">
        <w:rPr>
          <w:rFonts w:ascii="Times New Roman" w:eastAsia="Calibri" w:hAnsi="Times New Roman" w:cs="Times New Roman"/>
          <w:color w:val="000000"/>
          <w:sz w:val="28"/>
          <w:szCs w:val="28"/>
        </w:rPr>
        <w:t>технического творчества обучающихся».</w:t>
      </w:r>
    </w:p>
    <w:p w:rsidR="000A6FC9" w:rsidRPr="006E51BE" w:rsidRDefault="000A6FC9" w:rsidP="000A6FC9">
      <w:pPr>
        <w:pStyle w:val="a7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Приказ Министерства образования и науки Российской Федерации №2 от 09.01.2014 г.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0A6FC9" w:rsidRPr="006E51BE" w:rsidRDefault="000A6FC9" w:rsidP="000A6FC9">
      <w:pPr>
        <w:pStyle w:val="a7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1B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Главного государственного санитарного врача РФ от 29 декабря 2010 г. N 189 «Об утверждении СанПиН 2.4.2.2821-10 «Санитарно-эпидемиологические требования к ус</w:t>
      </w:r>
      <w:r>
        <w:rPr>
          <w:rFonts w:ascii="Times New Roman" w:hAnsi="Times New Roman" w:cs="Times New Roman"/>
          <w:color w:val="000000"/>
          <w:sz w:val="28"/>
          <w:szCs w:val="28"/>
        </w:rPr>
        <w:t>ловиям и организации обучения в </w:t>
      </w:r>
      <w:r w:rsidRPr="006E51BE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учреждениях» (с изменениями и дополнениями).</w:t>
      </w:r>
    </w:p>
    <w:p w:rsidR="000A6FC9" w:rsidRPr="006E51BE" w:rsidRDefault="000A6FC9" w:rsidP="000A6FC9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1BE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 (одобрена решением федерального методического объединения по </w:t>
      </w:r>
      <w:r>
        <w:rPr>
          <w:rFonts w:ascii="Times New Roman" w:hAnsi="Times New Roman" w:cs="Times New Roman"/>
          <w:sz w:val="28"/>
          <w:szCs w:val="28"/>
        </w:rPr>
        <w:t>общему образованию.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№1/</w:t>
      </w:r>
      <w:r w:rsidRPr="006E51BE">
        <w:rPr>
          <w:rFonts w:ascii="Times New Roman" w:hAnsi="Times New Roman" w:cs="Times New Roman"/>
          <w:sz w:val="28"/>
          <w:szCs w:val="28"/>
        </w:rPr>
        <w:t>15 от 08.04.2015 г.).</w:t>
      </w:r>
      <w:proofErr w:type="gramEnd"/>
    </w:p>
    <w:p w:rsidR="000A6FC9" w:rsidRDefault="000A6FC9" w:rsidP="000A6FC9">
      <w:pPr>
        <w:pStyle w:val="a7"/>
        <w:shd w:val="clear" w:color="auto" w:fill="FFFFFF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0A6FC9" w:rsidRPr="006E51BE" w:rsidRDefault="000A6FC9" w:rsidP="000A6FC9">
      <w:pPr>
        <w:pStyle w:val="a7"/>
        <w:shd w:val="clear" w:color="auto" w:fill="FFFFFF"/>
        <w:tabs>
          <w:tab w:val="left" w:pos="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1B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Интернет-ресурсы:</w:t>
      </w:r>
    </w:p>
    <w:p w:rsidR="000A6FC9" w:rsidRPr="006E51BE" w:rsidRDefault="000A6FC9" w:rsidP="000A6FC9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E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Издательская группа </w:t>
      </w:r>
      <w:r w:rsidRPr="005360AA">
        <w:rPr>
          <w:rFonts w:ascii="Times New Roman" w:hAnsi="Times New Roman" w:cs="Times New Roman"/>
          <w:sz w:val="28"/>
          <w:szCs w:val="28"/>
        </w:rPr>
        <w:t>«ДРОФА» – «</w:t>
      </w:r>
      <w:proofErr w:type="spellStart"/>
      <w:r w:rsidRPr="005360A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360AA">
        <w:rPr>
          <w:rFonts w:ascii="Times New Roman" w:hAnsi="Times New Roman" w:cs="Times New Roman"/>
          <w:sz w:val="28"/>
          <w:szCs w:val="28"/>
        </w:rPr>
        <w:t>-Граф»</w:t>
      </w:r>
      <w:r w:rsidRPr="005360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URL: </w:t>
      </w:r>
      <w:hyperlink r:id="rId9" w:history="1"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https://drofa-ventana.ru/</w:t>
        </w:r>
      </w:hyperlink>
    </w:p>
    <w:p w:rsidR="000A6FC9" w:rsidRPr="006E51BE" w:rsidRDefault="000A6FC9" w:rsidP="000A6FC9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Издательство «Просвещение». 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prosv</w:t>
        </w:r>
        <w:proofErr w:type="spellEnd"/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</w:p>
    <w:p w:rsidR="000A6FC9" w:rsidRPr="006E51BE" w:rsidRDefault="000A6FC9" w:rsidP="000A6FC9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Издательство «Русское слово». 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1" w:history="1"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xn</w:t>
        </w:r>
        <w:proofErr w:type="spellEnd"/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----</w:t>
        </w:r>
        <w:proofErr w:type="spellStart"/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dtbhthpdbkkaet</w:t>
        </w:r>
        <w:proofErr w:type="spellEnd"/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xn</w:t>
        </w:r>
        <w:proofErr w:type="spellEnd"/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--</w:t>
        </w:r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</w:t>
        </w:r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proofErr w:type="spellStart"/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ai</w:t>
        </w:r>
        <w:proofErr w:type="spellEnd"/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</w:p>
    <w:p w:rsidR="000A6FC9" w:rsidRPr="006E51BE" w:rsidRDefault="000A6FC9" w:rsidP="000A6FC9">
      <w:pPr>
        <w:numPr>
          <w:ilvl w:val="0"/>
          <w:numId w:val="13"/>
        </w:numPr>
        <w:tabs>
          <w:tab w:val="left" w:pos="426"/>
          <w:tab w:val="left" w:pos="1134"/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Издательство «ЭКЗАМЕН».</w:t>
      </w:r>
      <w:r w:rsidRPr="006E51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2" w:history="1">
        <w:r w:rsidRPr="006E51B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http://www.examen.biz</w:t>
        </w:r>
      </w:hyperlink>
    </w:p>
    <w:p w:rsidR="000A6FC9" w:rsidRPr="006E51BE" w:rsidRDefault="000A6FC9" w:rsidP="000A6FC9">
      <w:pPr>
        <w:numPr>
          <w:ilvl w:val="0"/>
          <w:numId w:val="13"/>
        </w:numPr>
        <w:tabs>
          <w:tab w:val="left" w:pos="426"/>
          <w:tab w:val="left" w:pos="1134"/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51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Информационный портал Всероссийской олимпиады школьников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E51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E51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13" w:history="1">
        <w:r w:rsidRPr="006E51BE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6E51B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://</w:t>
        </w:r>
        <w:r w:rsidRPr="006E51BE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6E51B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E51BE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rosolymp</w:t>
        </w:r>
        <w:proofErr w:type="spellEnd"/>
        <w:r w:rsidRPr="006E51B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E51BE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0A6FC9" w:rsidRPr="0055273E" w:rsidRDefault="000A6FC9" w:rsidP="000A6FC9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Национальные исследования качества образования.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портал. 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4" w:history="1">
        <w:r w:rsidRPr="0055273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Pr="0055273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55273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55273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5273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eduniko</w:t>
        </w:r>
        <w:proofErr w:type="spellEnd"/>
        <w:r w:rsidRPr="0055273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5273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55273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</w:p>
    <w:p w:rsidR="000A6FC9" w:rsidRPr="006E51BE" w:rsidRDefault="000A6FC9" w:rsidP="000A6FC9">
      <w:pPr>
        <w:numPr>
          <w:ilvl w:val="0"/>
          <w:numId w:val="13"/>
        </w:numPr>
        <w:tabs>
          <w:tab w:val="left" w:pos="426"/>
          <w:tab w:val="left" w:pos="1134"/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51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Образовательный портал для подготовки к экзаменам 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Сдам ГИА: </w:t>
      </w:r>
      <w:r w:rsidRPr="006E51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шу ОГЭ и ЕГЭ</w:t>
      </w:r>
      <w:r w:rsidRPr="006E51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51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6E51B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https://sdamgia.ru</w:t>
        </w:r>
      </w:hyperlink>
    </w:p>
    <w:p w:rsidR="000A6FC9" w:rsidRPr="00372C2B" w:rsidRDefault="000A6FC9" w:rsidP="000A6FC9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1BE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основная образовательная программа основного общего о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 (одобрена Федеральным учебно-методическим объединением по о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щему образованию 08.04.2015 г. Протокол № 1/15). 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372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6" w:history="1">
        <w:r w:rsidRPr="00692F4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372C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692F4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fgosreestr</w:t>
        </w:r>
        <w:proofErr w:type="spellEnd"/>
        <w:r w:rsidRPr="00372C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92F4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372C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692F4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registry</w:t>
        </w:r>
        <w:r w:rsidRPr="00372C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692F4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primernaya</w:t>
        </w:r>
        <w:proofErr w:type="spellEnd"/>
        <w:r w:rsidRPr="00372C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692F4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osnovnayaobrazovatelnaya</w:t>
        </w:r>
        <w:proofErr w:type="spellEnd"/>
        <w:r w:rsidRPr="00372C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692F4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programma</w:t>
        </w:r>
        <w:proofErr w:type="spellEnd"/>
        <w:r w:rsidRPr="00372C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692F4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osnovnogo</w:t>
        </w:r>
        <w:proofErr w:type="spellEnd"/>
        <w:r w:rsidRPr="00372C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692F4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obshhego</w:t>
        </w:r>
        <w:proofErr w:type="spellEnd"/>
        <w:r w:rsidRPr="00372C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692F4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obrazovaniya</w:t>
        </w:r>
        <w:proofErr w:type="spellEnd"/>
        <w:r w:rsidRPr="00372C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-3/</w:t>
        </w:r>
      </w:hyperlink>
    </w:p>
    <w:p w:rsidR="000A6FC9" w:rsidRPr="006E51BE" w:rsidRDefault="000A6FC9" w:rsidP="000A6FC9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51B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Справочно-информационный портал </w:t>
      </w:r>
      <w:r w:rsidRPr="006E51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ГРАМОТА</w:t>
      </w:r>
      <w:proofErr w:type="gramStart"/>
      <w:r w:rsidRPr="006E51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.Р</w:t>
      </w:r>
      <w:proofErr w:type="gramEnd"/>
      <w:r w:rsidRPr="006E51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 – русский язык для всех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6E51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0731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451D1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http://www.gramota.ru/</w:t>
      </w:r>
    </w:p>
    <w:p w:rsidR="000A6FC9" w:rsidRPr="00372C2B" w:rsidRDefault="000A6FC9" w:rsidP="000A6FC9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E51BE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Всероссийские проверочные работы.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Информационный портал.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372C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17" w:anchor="vpr2017/" w:history="1"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Pr="00372C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://</w:t>
        </w:r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vpr</w:t>
        </w:r>
        <w:r w:rsidRPr="00372C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.</w:t>
        </w:r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statgrad</w:t>
        </w:r>
        <w:r w:rsidRPr="00372C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.</w:t>
        </w:r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org</w:t>
        </w:r>
        <w:r w:rsidRPr="00372C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/#</w:t>
        </w:r>
        <w:r w:rsidRPr="006E51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vpr</w:t>
        </w:r>
        <w:r w:rsidRPr="00372C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2017/</w:t>
        </w:r>
      </w:hyperlink>
    </w:p>
    <w:p w:rsidR="000A6FC9" w:rsidRPr="006E51BE" w:rsidRDefault="000A6FC9" w:rsidP="000A6FC9">
      <w:pPr>
        <w:numPr>
          <w:ilvl w:val="0"/>
          <w:numId w:val="13"/>
        </w:numPr>
        <w:tabs>
          <w:tab w:val="left" w:pos="426"/>
          <w:tab w:val="left" w:pos="1134"/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51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Федеральный институт педагогических измерений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E51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AC67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http://www.fipi.ru/</w:t>
      </w:r>
    </w:p>
    <w:p w:rsidR="000A6FC9" w:rsidRPr="006E51BE" w:rsidRDefault="000A6FC9" w:rsidP="000A6FC9">
      <w:pPr>
        <w:pStyle w:val="a3"/>
        <w:numPr>
          <w:ilvl w:val="0"/>
          <w:numId w:val="13"/>
        </w:numPr>
        <w:tabs>
          <w:tab w:val="left" w:pos="426"/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Нормативно-правовая база. Спецпроекты // «Российское образование» – федеральный портал. 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8" w:history="1">
        <w:r w:rsidRPr="006E51B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http://www.edu.ru</w:t>
        </w:r>
      </w:hyperlink>
    </w:p>
    <w:p w:rsidR="000A6FC9" w:rsidRPr="006E51BE" w:rsidRDefault="000A6FC9" w:rsidP="000A6FC9">
      <w:pPr>
        <w:numPr>
          <w:ilvl w:val="0"/>
          <w:numId w:val="13"/>
        </w:numPr>
        <w:tabs>
          <w:tab w:val="left" w:pos="426"/>
          <w:tab w:val="left" w:pos="1134"/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51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Фестиваль педагоги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ческий идей «Открытый урок». 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E5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9" w:history="1">
        <w:r w:rsidRPr="006E51B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http://festival.1september.ru</w:t>
        </w:r>
      </w:hyperlink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Предметная область «</w:t>
      </w:r>
      <w:r>
        <w:rPr>
          <w:rFonts w:ascii="Times New Roman" w:hAnsi="Times New Roman" w:cs="Times New Roman"/>
          <w:b/>
          <w:sz w:val="28"/>
          <w:szCs w:val="28"/>
        </w:rPr>
        <w:t>Русский язык и литература</w:t>
      </w:r>
      <w:r w:rsidRPr="006E51BE">
        <w:rPr>
          <w:rFonts w:ascii="Times New Roman" w:hAnsi="Times New Roman" w:cs="Times New Roman"/>
          <w:b/>
          <w:sz w:val="28"/>
          <w:szCs w:val="28"/>
        </w:rPr>
        <w:t>»</w:t>
      </w:r>
    </w:p>
    <w:p w:rsidR="000A6FC9" w:rsidRPr="006E51BE" w:rsidRDefault="000A6FC9" w:rsidP="000A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51BE">
        <w:rPr>
          <w:rFonts w:ascii="Times New Roman" w:eastAsia="Calibri" w:hAnsi="Times New Roman" w:cs="Times New Roman"/>
          <w:b/>
          <w:sz w:val="28"/>
          <w:szCs w:val="28"/>
        </w:rPr>
        <w:t>Рекомендации по организации деятельности методических объединений учителей русского языка и литературы на 2017-2018 учебный год</w:t>
      </w: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FC9" w:rsidRDefault="000A6FC9" w:rsidP="000A6F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51BE">
        <w:rPr>
          <w:rFonts w:ascii="Times New Roman" w:eastAsia="Calibri" w:hAnsi="Times New Roman" w:cs="Times New Roman"/>
          <w:b/>
          <w:i/>
          <w:sz w:val="28"/>
          <w:szCs w:val="28"/>
        </w:rPr>
        <w:t>Рылова А.С.</w:t>
      </w:r>
      <w:r w:rsidRPr="000A54A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6E51BE">
        <w:rPr>
          <w:rFonts w:ascii="Times New Roman" w:eastAsia="Calibri" w:hAnsi="Times New Roman" w:cs="Times New Roman"/>
          <w:i/>
          <w:sz w:val="28"/>
          <w:szCs w:val="28"/>
        </w:rPr>
        <w:t xml:space="preserve"> доцент кафедры предметных областей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</w:p>
    <w:p w:rsidR="000A6FC9" w:rsidRDefault="000A6FC9" w:rsidP="000A6F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кандидат педагогических наук</w:t>
      </w:r>
    </w:p>
    <w:p w:rsidR="000A6FC9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В 2017-2018 учебном году муниципальным методическим службам, г</w:t>
      </w:r>
      <w:r w:rsidRPr="006E51BE">
        <w:rPr>
          <w:rFonts w:ascii="Times New Roman" w:eastAsia="Calibri" w:hAnsi="Times New Roman" w:cs="Times New Roman"/>
          <w:sz w:val="28"/>
          <w:szCs w:val="28"/>
        </w:rPr>
        <w:t>о</w:t>
      </w:r>
      <w:r w:rsidRPr="006E51BE">
        <w:rPr>
          <w:rFonts w:ascii="Times New Roman" w:eastAsia="Calibri" w:hAnsi="Times New Roman" w:cs="Times New Roman"/>
          <w:sz w:val="28"/>
          <w:szCs w:val="28"/>
        </w:rPr>
        <w:t>родским и районным методическим объедин</w:t>
      </w:r>
      <w:r>
        <w:rPr>
          <w:rFonts w:ascii="Times New Roman" w:eastAsia="Calibri" w:hAnsi="Times New Roman" w:cs="Times New Roman"/>
          <w:sz w:val="28"/>
          <w:szCs w:val="28"/>
        </w:rPr>
        <w:t>ениям учителей русского языка и 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литературы рекомендуется: </w:t>
      </w:r>
    </w:p>
    <w:p w:rsidR="000A6FC9" w:rsidRPr="006E51BE" w:rsidRDefault="000A6FC9" w:rsidP="000A6FC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Проанализировать педагогический состав учителей русского языка и литературы, работающих в общеобразовательных организациях муниципал</w:t>
      </w:r>
      <w:r w:rsidRPr="006E51BE">
        <w:rPr>
          <w:rFonts w:ascii="Times New Roman" w:eastAsia="Calibri" w:hAnsi="Times New Roman" w:cs="Times New Roman"/>
          <w:sz w:val="28"/>
          <w:szCs w:val="28"/>
        </w:rPr>
        <w:t>и</w:t>
      </w:r>
      <w:r w:rsidRPr="006E51BE">
        <w:rPr>
          <w:rFonts w:ascii="Times New Roman" w:eastAsia="Calibri" w:hAnsi="Times New Roman" w:cs="Times New Roman"/>
          <w:sz w:val="28"/>
          <w:szCs w:val="28"/>
        </w:rPr>
        <w:t>тета, и выявить резервы по совершенствованию профессиональной компетен</w:t>
      </w:r>
      <w:r w:rsidRPr="006E51BE">
        <w:rPr>
          <w:rFonts w:ascii="Times New Roman" w:eastAsia="Calibri" w:hAnsi="Times New Roman" w:cs="Times New Roman"/>
          <w:sz w:val="28"/>
          <w:szCs w:val="28"/>
        </w:rPr>
        <w:t>т</w:t>
      </w:r>
      <w:r w:rsidRPr="006E51BE">
        <w:rPr>
          <w:rFonts w:ascii="Times New Roman" w:eastAsia="Calibri" w:hAnsi="Times New Roman" w:cs="Times New Roman"/>
          <w:sz w:val="28"/>
          <w:szCs w:val="28"/>
        </w:rPr>
        <w:t>ности педагогов.</w:t>
      </w:r>
    </w:p>
    <w:p w:rsidR="000A6FC9" w:rsidRPr="006E51BE" w:rsidRDefault="000A6FC9" w:rsidP="000A6FC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2. Изучить результаты сдачи ОГЭ и ЕГЭ по русскому языку и литературе в 2017 году в Кировской области в целом и в </w:t>
      </w:r>
      <w:r>
        <w:rPr>
          <w:rFonts w:ascii="Times New Roman" w:eastAsia="Calibri" w:hAnsi="Times New Roman" w:cs="Times New Roman"/>
          <w:sz w:val="28"/>
          <w:szCs w:val="28"/>
        </w:rPr>
        <w:t>районе (городе) в частности (на 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основе аналитических материалов </w:t>
      </w:r>
      <w:r>
        <w:rPr>
          <w:rFonts w:ascii="Times New Roman" w:eastAsia="Calibri" w:hAnsi="Times New Roman" w:cs="Times New Roman"/>
          <w:sz w:val="28"/>
          <w:szCs w:val="28"/>
        </w:rPr>
        <w:t>Института</w:t>
      </w:r>
      <w:r w:rsidRPr="006E51BE">
        <w:rPr>
          <w:rFonts w:ascii="Times New Roman" w:eastAsia="Calibri" w:hAnsi="Times New Roman" w:cs="Times New Roman"/>
          <w:sz w:val="28"/>
          <w:szCs w:val="28"/>
        </w:rPr>
        <w:t>), организовать круглые столы по обмену опытом подготовки обучающихся к ГИА.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FC9" w:rsidRPr="006E51BE" w:rsidRDefault="000A6FC9" w:rsidP="000A6FC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Изучить стандартизированные формы оценивания предметных и </w:t>
      </w:r>
      <w:proofErr w:type="spellStart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spellEnd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образования по русскому языку в форме ВПР (Всеро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сийские проверочные работы) и определить меры по повышению качества по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обучающихся.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4. Проанализировать результаты участия обучающихся муниципалитета на разных этапах Всероссийской олимпиады </w:t>
      </w:r>
      <w:r>
        <w:rPr>
          <w:rFonts w:ascii="Times New Roman" w:eastAsia="Calibri" w:hAnsi="Times New Roman" w:cs="Times New Roman"/>
          <w:sz w:val="28"/>
          <w:szCs w:val="28"/>
        </w:rPr>
        <w:t>школьников по русскому языку и  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литературе, а также в  прочих конкурсах </w:t>
      </w:r>
      <w:r>
        <w:rPr>
          <w:rFonts w:ascii="Times New Roman" w:eastAsia="Calibri" w:hAnsi="Times New Roman" w:cs="Times New Roman"/>
          <w:sz w:val="28"/>
          <w:szCs w:val="28"/>
        </w:rPr>
        <w:t>по предметам на муниципальном и </w:t>
      </w:r>
      <w:r w:rsidRPr="006E51BE">
        <w:rPr>
          <w:rFonts w:ascii="Times New Roman" w:eastAsia="Calibri" w:hAnsi="Times New Roman" w:cs="Times New Roman"/>
          <w:sz w:val="28"/>
          <w:szCs w:val="28"/>
        </w:rPr>
        <w:t>региональном уровнях, определить меры по повышению качества подготовки обучающихся.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5. С целью получения оперативной информации по вопросам эффекти</w:t>
      </w:r>
      <w:r w:rsidRPr="006E51BE">
        <w:rPr>
          <w:rFonts w:ascii="Times New Roman" w:eastAsia="Calibri" w:hAnsi="Times New Roman" w:cs="Times New Roman"/>
          <w:sz w:val="28"/>
          <w:szCs w:val="28"/>
        </w:rPr>
        <w:t>в</w:t>
      </w:r>
      <w:r w:rsidRPr="006E51BE">
        <w:rPr>
          <w:rFonts w:ascii="Times New Roman" w:eastAsia="Calibri" w:hAnsi="Times New Roman" w:cs="Times New Roman"/>
          <w:sz w:val="28"/>
          <w:szCs w:val="28"/>
        </w:rPr>
        <w:t>ной подготовки обучающихся к ГИА обеспечить участие учителей муницип</w:t>
      </w:r>
      <w:r w:rsidRPr="006E51BE">
        <w:rPr>
          <w:rFonts w:ascii="Times New Roman" w:eastAsia="Calibri" w:hAnsi="Times New Roman" w:cs="Times New Roman"/>
          <w:sz w:val="28"/>
          <w:szCs w:val="28"/>
        </w:rPr>
        <w:t>а</w:t>
      </w:r>
      <w:r w:rsidRPr="006E51BE">
        <w:rPr>
          <w:rFonts w:ascii="Times New Roman" w:eastAsia="Calibri" w:hAnsi="Times New Roman" w:cs="Times New Roman"/>
          <w:sz w:val="28"/>
          <w:szCs w:val="28"/>
        </w:rPr>
        <w:t>литета в специализированных семинарах-практикумах по подготовке школьн</w:t>
      </w:r>
      <w:r w:rsidRPr="006E51BE">
        <w:rPr>
          <w:rFonts w:ascii="Times New Roman" w:eastAsia="Calibri" w:hAnsi="Times New Roman" w:cs="Times New Roman"/>
          <w:sz w:val="28"/>
          <w:szCs w:val="28"/>
        </w:rPr>
        <w:t>и</w:t>
      </w:r>
      <w:r w:rsidRPr="006E51BE">
        <w:rPr>
          <w:rFonts w:ascii="Times New Roman" w:eastAsia="Calibri" w:hAnsi="Times New Roman" w:cs="Times New Roman"/>
          <w:sz w:val="28"/>
          <w:szCs w:val="28"/>
        </w:rPr>
        <w:t>ков к ГИА по русскому языку (октябрь 2017 года) и  литературе (октябрь 2017 года).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6. На основе аналитических данных и введения Концепции преподавания русского языка и литературы в Российской Федерации как стратегического нормативного документа спланировать методическую работу по сопровожд</w:t>
      </w:r>
      <w:r w:rsidRPr="006E51BE">
        <w:rPr>
          <w:rFonts w:ascii="Times New Roman" w:eastAsia="Calibri" w:hAnsi="Times New Roman" w:cs="Times New Roman"/>
          <w:sz w:val="28"/>
          <w:szCs w:val="28"/>
        </w:rPr>
        <w:t>е</w:t>
      </w:r>
      <w:r w:rsidRPr="006E51BE">
        <w:rPr>
          <w:rFonts w:ascii="Times New Roman" w:eastAsia="Calibri" w:hAnsi="Times New Roman" w:cs="Times New Roman"/>
          <w:sz w:val="28"/>
          <w:szCs w:val="28"/>
        </w:rPr>
        <w:lastRenderedPageBreak/>
        <w:t>нию реализации в практике работы педагога основных направлений данной Концепции.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7. Подготовить и направить педагогов для участия в 44-й областной научно-практической конференции учителей русского языка и литературы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E51BE">
        <w:rPr>
          <w:rFonts w:ascii="Times New Roman" w:eastAsia="Calibri" w:hAnsi="Times New Roman" w:cs="Times New Roman"/>
          <w:sz w:val="28"/>
          <w:szCs w:val="28"/>
        </w:rPr>
        <w:t>«Реализация направлений Концепции преподавани</w:t>
      </w:r>
      <w:r>
        <w:rPr>
          <w:rFonts w:ascii="Times New Roman" w:eastAsia="Calibri" w:hAnsi="Times New Roman" w:cs="Times New Roman"/>
          <w:sz w:val="28"/>
          <w:szCs w:val="28"/>
        </w:rPr>
        <w:t>я русского языка и литерат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ры в </w:t>
      </w:r>
      <w:r w:rsidRPr="006E51BE">
        <w:rPr>
          <w:rFonts w:ascii="Times New Roman" w:eastAsia="Calibri" w:hAnsi="Times New Roman" w:cs="Times New Roman"/>
          <w:sz w:val="28"/>
          <w:szCs w:val="28"/>
        </w:rPr>
        <w:t>РФ в практике работы учителя» (октябрь 2017 года; информационное письмо на диске).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8. Создать временные творческие группы учителей по решению актуал</w:t>
      </w:r>
      <w:r w:rsidRPr="006E51BE">
        <w:rPr>
          <w:rFonts w:ascii="Times New Roman" w:eastAsia="Calibri" w:hAnsi="Times New Roman" w:cs="Times New Roman"/>
          <w:sz w:val="28"/>
          <w:szCs w:val="28"/>
        </w:rPr>
        <w:t>ь</w:t>
      </w:r>
      <w:r w:rsidRPr="006E51BE">
        <w:rPr>
          <w:rFonts w:ascii="Times New Roman" w:eastAsia="Calibri" w:hAnsi="Times New Roman" w:cs="Times New Roman"/>
          <w:sz w:val="28"/>
          <w:szCs w:val="28"/>
        </w:rPr>
        <w:t>ных вопросов осуществления новых подходов к обучению в условиях реализ</w:t>
      </w:r>
      <w:r w:rsidRPr="006E51BE">
        <w:rPr>
          <w:rFonts w:ascii="Times New Roman" w:eastAsia="Calibri" w:hAnsi="Times New Roman" w:cs="Times New Roman"/>
          <w:sz w:val="28"/>
          <w:szCs w:val="28"/>
        </w:rPr>
        <w:t>а</w:t>
      </w:r>
      <w:r w:rsidRPr="006E51BE">
        <w:rPr>
          <w:rFonts w:ascii="Times New Roman" w:eastAsia="Calibri" w:hAnsi="Times New Roman" w:cs="Times New Roman"/>
          <w:sz w:val="28"/>
          <w:szCs w:val="28"/>
        </w:rPr>
        <w:t>ции новых требований к результатам освоения основной образовательной пр</w:t>
      </w:r>
      <w:r w:rsidRPr="006E51BE">
        <w:rPr>
          <w:rFonts w:ascii="Times New Roman" w:eastAsia="Calibri" w:hAnsi="Times New Roman" w:cs="Times New Roman"/>
          <w:sz w:val="28"/>
          <w:szCs w:val="28"/>
        </w:rPr>
        <w:t>о</w:t>
      </w:r>
      <w:r w:rsidRPr="006E51BE">
        <w:rPr>
          <w:rFonts w:ascii="Times New Roman" w:eastAsia="Calibri" w:hAnsi="Times New Roman" w:cs="Times New Roman"/>
          <w:sz w:val="28"/>
          <w:szCs w:val="28"/>
        </w:rPr>
        <w:t>граммы.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9. Активизировать работу по привлечению учителей русского языка и л</w:t>
      </w:r>
      <w:r w:rsidRPr="006E51BE">
        <w:rPr>
          <w:rFonts w:ascii="Times New Roman" w:eastAsia="Calibri" w:hAnsi="Times New Roman" w:cs="Times New Roman"/>
          <w:sz w:val="28"/>
          <w:szCs w:val="28"/>
        </w:rPr>
        <w:t>и</w:t>
      </w:r>
      <w:r w:rsidRPr="006E51BE">
        <w:rPr>
          <w:rFonts w:ascii="Times New Roman" w:eastAsia="Calibri" w:hAnsi="Times New Roman" w:cs="Times New Roman"/>
          <w:sz w:val="28"/>
          <w:szCs w:val="28"/>
        </w:rPr>
        <w:t>тературы к участию в семинарах, конкурсах,  Всероссийской предметно-методической олимпиаде работников образовательных организаций, провод</w:t>
      </w:r>
      <w:r w:rsidRPr="006E51BE">
        <w:rPr>
          <w:rFonts w:ascii="Times New Roman" w:eastAsia="Calibri" w:hAnsi="Times New Roman" w:cs="Times New Roman"/>
          <w:sz w:val="28"/>
          <w:szCs w:val="28"/>
        </w:rPr>
        <w:t>и</w:t>
      </w:r>
      <w:r w:rsidRPr="006E51BE">
        <w:rPr>
          <w:rFonts w:ascii="Times New Roman" w:eastAsia="Calibri" w:hAnsi="Times New Roman" w:cs="Times New Roman"/>
          <w:sz w:val="28"/>
          <w:szCs w:val="28"/>
        </w:rPr>
        <w:t>мых Институтом развития образования Кировской области.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10. Оказать содействие педагогам в обобщении и распространении пер</w:t>
      </w:r>
      <w:r w:rsidRPr="006E51BE">
        <w:rPr>
          <w:rFonts w:ascii="Times New Roman" w:eastAsia="Calibri" w:hAnsi="Times New Roman" w:cs="Times New Roman"/>
          <w:sz w:val="28"/>
          <w:szCs w:val="28"/>
        </w:rPr>
        <w:t>е</w:t>
      </w:r>
      <w:r w:rsidRPr="006E51BE">
        <w:rPr>
          <w:rFonts w:ascii="Times New Roman" w:eastAsia="Calibri" w:hAnsi="Times New Roman" w:cs="Times New Roman"/>
          <w:sz w:val="28"/>
          <w:szCs w:val="28"/>
        </w:rPr>
        <w:t>дового педагогического опыта на региональном уровне.</w:t>
      </w:r>
    </w:p>
    <w:p w:rsidR="000A6FC9" w:rsidRDefault="000A6FC9" w:rsidP="000A6F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51BE"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0A6FC9" w:rsidRPr="006E51BE" w:rsidRDefault="000A6FC9" w:rsidP="000A6FC9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bCs/>
          <w:sz w:val="28"/>
          <w:szCs w:val="28"/>
        </w:rPr>
        <w:t xml:space="preserve">Иванова Е.О., </w:t>
      </w:r>
      <w:proofErr w:type="spellStart"/>
      <w:r w:rsidRPr="006E51BE">
        <w:rPr>
          <w:rFonts w:ascii="Times New Roman" w:eastAsia="Calibri" w:hAnsi="Times New Roman" w:cs="Times New Roman"/>
          <w:bCs/>
          <w:sz w:val="28"/>
          <w:szCs w:val="28"/>
        </w:rPr>
        <w:t>Осмоловская</w:t>
      </w:r>
      <w:proofErr w:type="spellEnd"/>
      <w:r w:rsidRPr="006E51BE">
        <w:rPr>
          <w:rFonts w:ascii="Times New Roman" w:eastAsia="Calibri" w:hAnsi="Times New Roman" w:cs="Times New Roman"/>
          <w:bCs/>
          <w:sz w:val="28"/>
          <w:szCs w:val="28"/>
        </w:rPr>
        <w:t xml:space="preserve"> И.И. Теория обучен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ия в информационном обществе. </w:t>
      </w:r>
      <w:r w:rsidRPr="006E51BE">
        <w:rPr>
          <w:rFonts w:ascii="Times New Roman" w:eastAsia="Calibri" w:hAnsi="Times New Roman" w:cs="Times New Roman"/>
          <w:bCs/>
          <w:sz w:val="28"/>
          <w:szCs w:val="28"/>
        </w:rPr>
        <w:t>М.: Просвещение, 2011.</w:t>
      </w:r>
    </w:p>
    <w:p w:rsidR="000A6FC9" w:rsidRPr="006E51BE" w:rsidRDefault="000A6FC9" w:rsidP="000A6FC9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Times New Roman" w:hAnsi="Times New Roman" w:cs="Times New Roman"/>
          <w:bCs/>
          <w:sz w:val="28"/>
          <w:szCs w:val="28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</w:t>
      </w:r>
      <w:r w:rsidRPr="006E51B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E51BE">
        <w:rPr>
          <w:rFonts w:ascii="Times New Roman" w:eastAsia="Times New Roman" w:hAnsi="Times New Roman" w:cs="Times New Roman"/>
          <w:bCs/>
          <w:sz w:val="28"/>
          <w:szCs w:val="28"/>
        </w:rPr>
        <w:t>ции №637-р от 9 апреля 2016 года.</w:t>
      </w:r>
    </w:p>
    <w:p w:rsidR="000A6FC9" w:rsidRPr="006E51BE" w:rsidRDefault="000A6FC9" w:rsidP="000A6FC9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bCs/>
          <w:sz w:val="28"/>
          <w:szCs w:val="28"/>
        </w:rPr>
        <w:t xml:space="preserve">Леонтович А.В., </w:t>
      </w:r>
      <w:proofErr w:type="spellStart"/>
      <w:r w:rsidRPr="006E51BE">
        <w:rPr>
          <w:rFonts w:ascii="Times New Roman" w:eastAsia="Calibri" w:hAnsi="Times New Roman" w:cs="Times New Roman"/>
          <w:bCs/>
          <w:sz w:val="28"/>
          <w:szCs w:val="28"/>
        </w:rPr>
        <w:t>Саввичев</w:t>
      </w:r>
      <w:proofErr w:type="spellEnd"/>
      <w:r w:rsidRPr="006E51BE">
        <w:rPr>
          <w:rFonts w:ascii="Times New Roman" w:eastAsia="Calibri" w:hAnsi="Times New Roman" w:cs="Times New Roman"/>
          <w:bCs/>
          <w:sz w:val="28"/>
          <w:szCs w:val="28"/>
        </w:rPr>
        <w:t xml:space="preserve"> А.С. Исследовательская и проектная работа школьников. 5-11 клас</w:t>
      </w:r>
      <w:r>
        <w:rPr>
          <w:rFonts w:ascii="Times New Roman" w:eastAsia="Calibri" w:hAnsi="Times New Roman" w:cs="Times New Roman"/>
          <w:bCs/>
          <w:sz w:val="28"/>
          <w:szCs w:val="28"/>
        </w:rPr>
        <w:t>сы / под ред. А.В. Леонтовича.</w:t>
      </w:r>
      <w:r w:rsidRPr="006E51BE">
        <w:rPr>
          <w:rFonts w:ascii="Times New Roman" w:eastAsia="Calibri" w:hAnsi="Times New Roman" w:cs="Times New Roman"/>
          <w:bCs/>
          <w:sz w:val="28"/>
          <w:szCs w:val="28"/>
        </w:rPr>
        <w:t xml:space="preserve"> М.: ВАКО, 2014.</w:t>
      </w:r>
    </w:p>
    <w:p w:rsidR="000A6FC9" w:rsidRPr="006E51BE" w:rsidRDefault="000A6FC9" w:rsidP="000A6FC9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proofErr w:type="gramStart"/>
      <w:r w:rsidRPr="006E51B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 к Всероссийской олимпиаде по русскому языку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eastAsia="Calibri" w:hAnsi="Times New Roman" w:cs="Times New Roman"/>
          <w:sz w:val="28"/>
          <w:szCs w:val="28"/>
        </w:rPr>
        <w:t>/ под ред. А.С. Рыловой; КОГОАУ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ДПО «ИРО Кировской области». </w:t>
      </w:r>
      <w:r w:rsidRPr="006E51BE">
        <w:rPr>
          <w:rFonts w:ascii="Times New Roman" w:eastAsia="Calibri" w:hAnsi="Times New Roman" w:cs="Times New Roman"/>
          <w:sz w:val="28"/>
          <w:szCs w:val="28"/>
        </w:rPr>
        <w:t>К</w:t>
      </w:r>
      <w:r w:rsidRPr="006E51BE">
        <w:rPr>
          <w:rFonts w:ascii="Times New Roman" w:eastAsia="Calibri" w:hAnsi="Times New Roman" w:cs="Times New Roman"/>
          <w:sz w:val="28"/>
          <w:szCs w:val="28"/>
        </w:rPr>
        <w:t>и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ров: </w:t>
      </w:r>
      <w:r w:rsidRPr="006E51BE">
        <w:rPr>
          <w:rFonts w:ascii="Times New Roman" w:eastAsia="Calibri" w:hAnsi="Times New Roman" w:cs="Times New Roman"/>
          <w:sz w:val="28"/>
          <w:szCs w:val="28"/>
          <w:lang w:eastAsia="ar-SA"/>
        </w:rPr>
        <w:t>ООО «Типография «Старая Вятка»</w:t>
      </w:r>
      <w:r w:rsidRPr="006E51BE">
        <w:rPr>
          <w:rFonts w:ascii="Times New Roman" w:eastAsia="Calibri" w:hAnsi="Times New Roman" w:cs="Times New Roman"/>
          <w:sz w:val="28"/>
          <w:szCs w:val="28"/>
        </w:rPr>
        <w:t>, 2017.</w:t>
      </w:r>
    </w:p>
    <w:p w:rsidR="000A6FC9" w:rsidRPr="006E51BE" w:rsidRDefault="000A6FC9" w:rsidP="000A6FC9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Рабочие программы по предмету «Литература» в условиях реализации ФГОС основного общего образования. 5, 6, и 7 классы / ИРО Кировской обл</w:t>
      </w:r>
      <w:r w:rsidRPr="006E51B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сти.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 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 w:rsidRPr="006E51BE">
        <w:rPr>
          <w:rFonts w:ascii="Times New Roman" w:eastAsia="Calibri" w:hAnsi="Times New Roman" w:cs="Times New Roman"/>
          <w:sz w:val="28"/>
          <w:szCs w:val="28"/>
        </w:rPr>
        <w:t>, 2016-2017 гг.</w:t>
      </w:r>
    </w:p>
    <w:p w:rsidR="000A6FC9" w:rsidRPr="006E51BE" w:rsidRDefault="000A6FC9" w:rsidP="000A6FC9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Рабочие программы по предмету «Русский язык» в условиях реализ</w:t>
      </w:r>
      <w:r w:rsidRPr="006E51BE">
        <w:rPr>
          <w:rFonts w:ascii="Times New Roman" w:eastAsia="Calibri" w:hAnsi="Times New Roman" w:cs="Times New Roman"/>
          <w:sz w:val="28"/>
          <w:szCs w:val="28"/>
        </w:rPr>
        <w:t>а</w:t>
      </w:r>
      <w:r w:rsidRPr="006E51BE">
        <w:rPr>
          <w:rFonts w:ascii="Times New Roman" w:eastAsia="Calibri" w:hAnsi="Times New Roman" w:cs="Times New Roman"/>
          <w:sz w:val="28"/>
          <w:szCs w:val="28"/>
        </w:rPr>
        <w:t>ции ФГОС основного общего образования. 5, 6, 7 и 8 к</w:t>
      </w:r>
      <w:r>
        <w:rPr>
          <w:rFonts w:ascii="Times New Roman" w:eastAsia="Calibri" w:hAnsi="Times New Roman" w:cs="Times New Roman"/>
          <w:sz w:val="28"/>
          <w:szCs w:val="28"/>
        </w:rPr>
        <w:t>лассы / ИРО Кировской области.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 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 w:rsidRPr="006E51BE">
        <w:rPr>
          <w:rFonts w:ascii="Times New Roman" w:eastAsia="Calibri" w:hAnsi="Times New Roman" w:cs="Times New Roman"/>
          <w:sz w:val="28"/>
          <w:szCs w:val="28"/>
        </w:rPr>
        <w:t>, 2016-2017 гг.</w:t>
      </w:r>
    </w:p>
    <w:p w:rsidR="000A6FC9" w:rsidRPr="006E51BE" w:rsidRDefault="000A6FC9" w:rsidP="000A6FC9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51BE">
        <w:rPr>
          <w:rFonts w:ascii="Times New Roman" w:eastAsia="Calibri" w:hAnsi="Times New Roman" w:cs="Times New Roman"/>
          <w:sz w:val="28"/>
          <w:szCs w:val="28"/>
        </w:rPr>
        <w:t>Сметанникова</w:t>
      </w:r>
      <w:proofErr w:type="spellEnd"/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 Н.Н. Обучение стратегиям чтения в 5-9 классах: как ре</w:t>
      </w:r>
      <w:r w:rsidRPr="006E51BE">
        <w:rPr>
          <w:rFonts w:ascii="Times New Roman" w:eastAsia="Calibri" w:hAnsi="Times New Roman" w:cs="Times New Roman"/>
          <w:sz w:val="28"/>
          <w:szCs w:val="28"/>
        </w:rPr>
        <w:t>а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лизовать ФГОС. </w:t>
      </w:r>
      <w:r>
        <w:rPr>
          <w:rFonts w:ascii="Times New Roman" w:eastAsia="Calibri" w:hAnsi="Times New Roman" w:cs="Times New Roman"/>
          <w:iCs/>
          <w:sz w:val="28"/>
          <w:szCs w:val="28"/>
        </w:rPr>
        <w:t>Пособие для учителя.</w:t>
      </w:r>
      <w:r w:rsidRPr="006E51BE">
        <w:rPr>
          <w:rFonts w:ascii="Times New Roman" w:eastAsia="Calibri" w:hAnsi="Times New Roman" w:cs="Times New Roman"/>
          <w:iCs/>
          <w:sz w:val="28"/>
          <w:szCs w:val="28"/>
        </w:rPr>
        <w:t xml:space="preserve"> М.: </w:t>
      </w:r>
      <w:proofErr w:type="spellStart"/>
      <w:r w:rsidRPr="006E51BE">
        <w:rPr>
          <w:rFonts w:ascii="Times New Roman" w:eastAsia="Calibri" w:hAnsi="Times New Roman" w:cs="Times New Roman"/>
          <w:iCs/>
          <w:sz w:val="28"/>
          <w:szCs w:val="28"/>
        </w:rPr>
        <w:t>Баласс</w:t>
      </w:r>
      <w:proofErr w:type="spellEnd"/>
      <w:r w:rsidRPr="006E51BE">
        <w:rPr>
          <w:rFonts w:ascii="Times New Roman" w:eastAsia="Calibri" w:hAnsi="Times New Roman" w:cs="Times New Roman"/>
          <w:iCs/>
          <w:sz w:val="28"/>
          <w:szCs w:val="28"/>
        </w:rPr>
        <w:t>, 2011</w:t>
      </w:r>
      <w:r w:rsidRPr="006E51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C9" w:rsidRPr="006E51BE" w:rsidRDefault="000A6FC9" w:rsidP="000A6FC9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bCs/>
          <w:sz w:val="28"/>
          <w:szCs w:val="28"/>
        </w:rPr>
        <w:t>Чернобай Е.В. Технология подготовки урока в современной информ</w:t>
      </w:r>
      <w:r w:rsidRPr="006E51BE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6E51BE">
        <w:rPr>
          <w:rFonts w:ascii="Times New Roman" w:eastAsia="Calibri" w:hAnsi="Times New Roman" w:cs="Times New Roman"/>
          <w:bCs/>
          <w:sz w:val="28"/>
          <w:szCs w:val="28"/>
        </w:rPr>
        <w:t>ц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ионной образовательной среде. </w:t>
      </w:r>
      <w:r w:rsidRPr="006E51BE">
        <w:rPr>
          <w:rFonts w:ascii="Times New Roman" w:eastAsia="Calibri" w:hAnsi="Times New Roman" w:cs="Times New Roman"/>
          <w:bCs/>
          <w:sz w:val="28"/>
          <w:szCs w:val="28"/>
        </w:rPr>
        <w:t>М.: Просвещение, 2012.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C9" w:rsidRDefault="000A6FC9" w:rsidP="000A6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6FC9" w:rsidRDefault="000A6FC9" w:rsidP="000A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Предметная область «Иностранные языки» </w:t>
      </w:r>
    </w:p>
    <w:p w:rsidR="000A6FC9" w:rsidRPr="006E51BE" w:rsidRDefault="000A6FC9" w:rsidP="000A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Рекомендации по организации деятельности методических объединений учител</w:t>
      </w:r>
      <w:r>
        <w:rPr>
          <w:rFonts w:ascii="Times New Roman" w:hAnsi="Times New Roman" w:cs="Times New Roman"/>
          <w:b/>
          <w:sz w:val="28"/>
          <w:szCs w:val="28"/>
        </w:rPr>
        <w:t>ей иностранного языка на 2017-</w:t>
      </w:r>
      <w:r w:rsidRPr="006E51BE">
        <w:rPr>
          <w:rFonts w:ascii="Times New Roman" w:hAnsi="Times New Roman" w:cs="Times New Roman"/>
          <w:b/>
          <w:sz w:val="28"/>
          <w:szCs w:val="28"/>
        </w:rPr>
        <w:t>2018 учебный год</w:t>
      </w:r>
    </w:p>
    <w:p w:rsidR="000A6FC9" w:rsidRPr="006E51BE" w:rsidRDefault="000A6FC9" w:rsidP="000A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b/>
          <w:i/>
          <w:sz w:val="28"/>
          <w:szCs w:val="28"/>
        </w:rPr>
        <w:t>Полушкина Г.Ф.</w:t>
      </w:r>
      <w:r w:rsidRPr="006E51B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старший </w:t>
      </w:r>
      <w:r w:rsidRPr="006E51BE">
        <w:rPr>
          <w:rFonts w:ascii="Times New Roman" w:eastAsia="Calibri" w:hAnsi="Times New Roman" w:cs="Times New Roman"/>
          <w:i/>
          <w:sz w:val="28"/>
          <w:szCs w:val="28"/>
        </w:rPr>
        <w:t xml:space="preserve">преподаватель кафедры предметных областей </w:t>
      </w: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6E51BE">
        <w:rPr>
          <w:rFonts w:ascii="Times New Roman" w:hAnsi="Times New Roman" w:cs="Times New Roman"/>
          <w:sz w:val="28"/>
          <w:szCs w:val="28"/>
        </w:rPr>
        <w:t>-2018 учебном году муниципальным методическим службам, г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родским и районным методическим объединениям учителей иностранного яз</w:t>
      </w:r>
      <w:r w:rsidRPr="006E51BE">
        <w:rPr>
          <w:rFonts w:ascii="Times New Roman" w:hAnsi="Times New Roman" w:cs="Times New Roman"/>
          <w:sz w:val="28"/>
          <w:szCs w:val="28"/>
        </w:rPr>
        <w:t>ы</w:t>
      </w:r>
      <w:r w:rsidRPr="006E51BE">
        <w:rPr>
          <w:rFonts w:ascii="Times New Roman" w:hAnsi="Times New Roman" w:cs="Times New Roman"/>
          <w:sz w:val="28"/>
          <w:szCs w:val="28"/>
        </w:rPr>
        <w:t>ка рекомендуется:</w:t>
      </w:r>
    </w:p>
    <w:p w:rsidR="000A6FC9" w:rsidRPr="006E51BE" w:rsidRDefault="000A6FC9" w:rsidP="000A6F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На августовских совещаниях изучить:</w:t>
      </w:r>
    </w:p>
    <w:p w:rsidR="000A6FC9" w:rsidRPr="006E51BE" w:rsidRDefault="000A6FC9" w:rsidP="000A6FC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рекомендованных или допущенных Министерством образования и науки РФ к использованию в образовательной деятельности в общеобразовательных организациях. ПРИКАЗ N 253 от 31 ма</w:t>
      </w:r>
      <w:r w:rsidRPr="006E51BE">
        <w:rPr>
          <w:rFonts w:ascii="Times New Roman" w:hAnsi="Times New Roman" w:cs="Times New Roman"/>
          <w:sz w:val="28"/>
          <w:szCs w:val="28"/>
        </w:rPr>
        <w:t>р</w:t>
      </w:r>
      <w:r w:rsidRPr="006E51BE">
        <w:rPr>
          <w:rFonts w:ascii="Times New Roman" w:hAnsi="Times New Roman" w:cs="Times New Roman"/>
          <w:sz w:val="28"/>
          <w:szCs w:val="28"/>
        </w:rPr>
        <w:t>та 2014 г. (на диске прилагается презентация);</w:t>
      </w:r>
    </w:p>
    <w:p w:rsidR="000A6FC9" w:rsidRPr="006E51BE" w:rsidRDefault="000A6FC9" w:rsidP="000A6FC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отдельно рассмотреть вопрос о преподавании второго иностранного языка;</w:t>
      </w:r>
    </w:p>
    <w:p w:rsidR="000A6FC9" w:rsidRPr="006E51BE" w:rsidRDefault="000A6FC9" w:rsidP="000A6FC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требования ФГОС ООО в связи с переходом в 7 классе на новые о</w:t>
      </w:r>
      <w:r w:rsidRPr="006E51BE">
        <w:rPr>
          <w:rFonts w:ascii="Times New Roman" w:hAnsi="Times New Roman" w:cs="Times New Roman"/>
          <w:sz w:val="28"/>
          <w:szCs w:val="28"/>
        </w:rPr>
        <w:t>с</w:t>
      </w:r>
      <w:r w:rsidRPr="006E51BE">
        <w:rPr>
          <w:rFonts w:ascii="Times New Roman" w:hAnsi="Times New Roman" w:cs="Times New Roman"/>
          <w:sz w:val="28"/>
          <w:szCs w:val="28"/>
        </w:rPr>
        <w:t>новные образовательные программы (на диске прилагаются методические р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комендации «Особенности преподаван</w:t>
      </w:r>
      <w:r>
        <w:rPr>
          <w:rFonts w:ascii="Times New Roman" w:hAnsi="Times New Roman" w:cs="Times New Roman"/>
          <w:sz w:val="28"/>
          <w:szCs w:val="28"/>
        </w:rPr>
        <w:t xml:space="preserve">ия иностранного языка 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в </w:t>
      </w:r>
      <w:r w:rsidRPr="006E51BE">
        <w:rPr>
          <w:rFonts w:ascii="Times New Roman" w:hAnsi="Times New Roman" w:cs="Times New Roman"/>
          <w:sz w:val="28"/>
          <w:szCs w:val="28"/>
        </w:rPr>
        <w:t>2017/2018 учебном году в условиях реализации требований ФГОС»);</w:t>
      </w:r>
    </w:p>
    <w:p w:rsidR="000A6FC9" w:rsidRPr="006E51BE" w:rsidRDefault="000A6FC9" w:rsidP="000A6FC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программы внеурочной деятель</w:t>
      </w:r>
      <w:r>
        <w:rPr>
          <w:rFonts w:ascii="Times New Roman" w:hAnsi="Times New Roman" w:cs="Times New Roman"/>
          <w:sz w:val="28"/>
          <w:szCs w:val="28"/>
        </w:rPr>
        <w:t>ности по иностранному языку в 7 </w:t>
      </w:r>
      <w:r w:rsidRPr="006E51BE">
        <w:rPr>
          <w:rFonts w:ascii="Times New Roman" w:hAnsi="Times New Roman" w:cs="Times New Roman"/>
          <w:sz w:val="28"/>
          <w:szCs w:val="28"/>
        </w:rPr>
        <w:t>классе.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 Изучить результаты сдачи ОГЭ и ЕГЭ по иностранному языку в Киро</w:t>
      </w:r>
      <w:r w:rsidRPr="006E51BE">
        <w:rPr>
          <w:rFonts w:ascii="Times New Roman" w:hAnsi="Times New Roman" w:cs="Times New Roman"/>
          <w:sz w:val="28"/>
          <w:szCs w:val="28"/>
        </w:rPr>
        <w:t>в</w:t>
      </w:r>
      <w:r w:rsidRPr="006E51BE">
        <w:rPr>
          <w:rFonts w:ascii="Times New Roman" w:hAnsi="Times New Roman" w:cs="Times New Roman"/>
          <w:sz w:val="28"/>
          <w:szCs w:val="28"/>
        </w:rPr>
        <w:t>ской области в 2017 г. и проанализировать ре</w:t>
      </w:r>
      <w:r>
        <w:rPr>
          <w:rFonts w:ascii="Times New Roman" w:hAnsi="Times New Roman" w:cs="Times New Roman"/>
          <w:sz w:val="28"/>
          <w:szCs w:val="28"/>
        </w:rPr>
        <w:t>зультаты ГИА выпускников 9 и 11 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. по иностранному языку в муниципальном образовании (на диске прил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гается список литературы и презентации с методическими рекомендациями).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3. Проанализировать участие школьников в олимпиадах и конкурсах по иностранному языку на муниципальном, региональном уровне и определить меры по повышению качества их подготовки.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4. Спланировать методическую работу по освоению концептуальных о</w:t>
      </w:r>
      <w:r w:rsidRPr="006E51BE">
        <w:rPr>
          <w:rFonts w:ascii="Times New Roman" w:hAnsi="Times New Roman" w:cs="Times New Roman"/>
          <w:sz w:val="28"/>
          <w:szCs w:val="28"/>
        </w:rPr>
        <w:t>с</w:t>
      </w:r>
      <w:r w:rsidRPr="006E51BE">
        <w:rPr>
          <w:rFonts w:ascii="Times New Roman" w:hAnsi="Times New Roman" w:cs="Times New Roman"/>
          <w:sz w:val="28"/>
          <w:szCs w:val="28"/>
        </w:rPr>
        <w:t>нов ФГОС ООО (системно-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подход, формирование УУД, тр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бования к результатам) через организацию научно-методических семинаров, мастер-классов и других форм работы.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5. Создать временные творческие группы учителей по решению актуал</w:t>
      </w:r>
      <w:r w:rsidRPr="006E51BE">
        <w:rPr>
          <w:rFonts w:ascii="Times New Roman" w:hAnsi="Times New Roman" w:cs="Times New Roman"/>
          <w:sz w:val="28"/>
          <w:szCs w:val="28"/>
        </w:rPr>
        <w:t>ь</w:t>
      </w:r>
      <w:r w:rsidRPr="006E51BE">
        <w:rPr>
          <w:rFonts w:ascii="Times New Roman" w:hAnsi="Times New Roman" w:cs="Times New Roman"/>
          <w:sz w:val="28"/>
          <w:szCs w:val="28"/>
        </w:rPr>
        <w:t>ных вопросов, связанных с реализацией ФГОС в преподавании иностранного языка.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E51BE">
        <w:rPr>
          <w:rFonts w:ascii="Times New Roman" w:hAnsi="Times New Roman" w:cs="Times New Roman"/>
          <w:sz w:val="28"/>
          <w:szCs w:val="28"/>
        </w:rPr>
        <w:t xml:space="preserve">Активизировать участие учителей в курсовой подготовке, семинарах,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по вопросам подготовки обучающихся к сдаче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6E51BE">
        <w:rPr>
          <w:rFonts w:ascii="Times New Roman" w:hAnsi="Times New Roman" w:cs="Times New Roman"/>
          <w:sz w:val="28"/>
          <w:szCs w:val="28"/>
        </w:rPr>
        <w:t xml:space="preserve"> по иностранн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му языку.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7. По окончании учебного года педагогам необходимо подготовить сам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отчёты об успехах, проблемах и недоработках по созданию собственной сист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мы обучения иностранному языку в школе.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8. Оказать содействие педагогам в обобщении и распространении инн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вационного педагогического опыта.</w:t>
      </w:r>
    </w:p>
    <w:p w:rsidR="000A6FC9" w:rsidRPr="006E51BE" w:rsidRDefault="000A6FC9" w:rsidP="000A6FC9">
      <w:pPr>
        <w:pStyle w:val="a3"/>
        <w:widowControl w:val="0"/>
        <w:suppressAutoHyphens/>
        <w:autoSpaceDN w:val="0"/>
        <w:spacing w:after="0" w:line="240" w:lineRule="auto"/>
        <w:ind w:left="0" w:firstLine="709"/>
        <w:contextualSpacing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0A6FC9" w:rsidRPr="006E51BE" w:rsidRDefault="000A6FC9" w:rsidP="000A6FC9">
      <w:pPr>
        <w:pStyle w:val="a3"/>
        <w:widowControl w:val="0"/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  <w:r w:rsidRPr="006E51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Полушкина, Г.Ф. Методичес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кие рекомендации по переходу на 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Федеральные государственные образовательные стандарты по английскому языку в основной школе (5 класс)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/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авт.-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с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ост. Г.Ф. Полушкина. Киров: ИРО 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Кировской области, 2015. 64 с.</w:t>
      </w:r>
    </w:p>
    <w:p w:rsidR="000A6FC9" w:rsidRPr="006E51BE" w:rsidRDefault="000A6FC9" w:rsidP="000A6FC9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Рабочая программа по английскому языку в условиях реализации ФГОС основного общего образования.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5 класс / Г.Ф. Полушкина, Е.М. </w:t>
      </w:r>
      <w:proofErr w:type="spellStart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Дьячкова</w:t>
      </w:r>
      <w:proofErr w:type="spellEnd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, Т.Г. </w:t>
      </w:r>
      <w:proofErr w:type="spellStart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Волохова</w:t>
      </w:r>
      <w:proofErr w:type="spellEnd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и 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др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. Киров: ООО «Типография «Старая Вятка», 2015. 125 с. (Серия «Федеральные государственные образовательные стандарты»).</w:t>
      </w:r>
    </w:p>
    <w:p w:rsidR="000A6FC9" w:rsidRPr="006E51BE" w:rsidRDefault="000A6FC9" w:rsidP="000A6FC9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Полушкина, Г.Ф. Рабочая программа 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по предмету «Английский язык» в 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условиях реализации ФГОС основного общего образования. 6 класс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/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авт. и 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науч. ред. Г.Ф. Полушкина, авт.-сост. Т.Г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. </w:t>
      </w:r>
      <w:proofErr w:type="spellStart"/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Волохова</w:t>
      </w:r>
      <w:proofErr w:type="spellEnd"/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, Е.М. </w:t>
      </w:r>
      <w:proofErr w:type="spellStart"/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Дьячкова</w:t>
      </w:r>
      <w:proofErr w:type="spellEnd"/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, Е.С. </w:t>
      </w:r>
      <w:proofErr w:type="spellStart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Кокина</w:t>
      </w:r>
      <w:proofErr w:type="spellEnd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, А.С. </w:t>
      </w:r>
      <w:proofErr w:type="spellStart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Корзунина</w:t>
      </w:r>
      <w:proofErr w:type="spellEnd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, Н.Н. </w:t>
      </w:r>
      <w:proofErr w:type="spellStart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Чарушина</w:t>
      </w:r>
      <w:proofErr w:type="spellEnd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, ИРО Кировской области. Киров: ООО «Типография «Старая Вятка», 2015. 114 с. (Серия «Федеральные государственные образовательные стандарты»).  </w:t>
      </w:r>
    </w:p>
    <w:p w:rsidR="000A6FC9" w:rsidRPr="006E51BE" w:rsidRDefault="000A6FC9" w:rsidP="000A6FC9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Полушкина, Г.Ф. Рабочая программа по предмету «Иностранный язык (английский)» в условиях реализации ФГОС 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основного общего образования. 7 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класс / авт. и науч. ред. Г.Ф. Полушкина;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авт.-сост. Е.М. </w:t>
      </w:r>
      <w:proofErr w:type="spellStart"/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Дьячкова</w:t>
      </w:r>
      <w:proofErr w:type="spellEnd"/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, Е.С. </w:t>
      </w:r>
      <w:proofErr w:type="spellStart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Кокина</w:t>
      </w:r>
      <w:proofErr w:type="spellEnd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, Н.Н. </w:t>
      </w:r>
      <w:proofErr w:type="spellStart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Ча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рушина</w:t>
      </w:r>
      <w:proofErr w:type="spellEnd"/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; ИРО Кировской области. 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Киров: ООО «Тип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ография «Старая Вятка», 2016. 81 с.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(Серия «Федеральные государственные образовательные стандарты»).</w:t>
      </w:r>
    </w:p>
    <w:p w:rsidR="000A6FC9" w:rsidRPr="006E51BE" w:rsidRDefault="000A6FC9" w:rsidP="000A6FC9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Полушкина, Г.Ф. Диагностический инструментарий оценки достижений планируемых результатов по предмету «Иностранный язык (английский)» в 7 классе: сборник материалов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/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авт. и 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науч. ред. Г.Ф. Полушкина, авт.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-сост. Е.А. </w:t>
      </w:r>
      <w:proofErr w:type="spellStart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Двинянинова</w:t>
      </w:r>
      <w:proofErr w:type="spellEnd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, А.С. </w:t>
      </w:r>
      <w:proofErr w:type="spellStart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Кор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зунина</w:t>
      </w:r>
      <w:proofErr w:type="spellEnd"/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; ИРО Кировской области. 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Киров: ООО «Ти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пография «Старая Вятка», 2016. 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71 с. (Серия «Федеральные государственные образовательные стандарты»).</w:t>
      </w:r>
    </w:p>
    <w:p w:rsidR="000A6FC9" w:rsidRPr="006E51BE" w:rsidRDefault="000A6FC9" w:rsidP="000A6FC9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Полушкина, Г.Ф. Рабочая программа по предмету «Иностранный язык (немецкий)» в условиях реализации ФГОС 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основного общего образования. 7 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класс / авт. Г.Ф. Полушкина; С.Н. Высотина, В.И. Панте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леева; ИРО Кировской области. 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Киров: ООО «Тип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ография «Старая Вятка», 2016. 96 с.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(Серия «Федеральные государственные образовательные стандарты»).</w:t>
      </w:r>
    </w:p>
    <w:p w:rsidR="000A6FC9" w:rsidRPr="006E51BE" w:rsidRDefault="000A6FC9" w:rsidP="000A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C9" w:rsidRDefault="000A6FC9" w:rsidP="000A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C9" w:rsidRDefault="000A6FC9" w:rsidP="000A6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6FC9" w:rsidRPr="006E51BE" w:rsidRDefault="000A6FC9" w:rsidP="000A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lastRenderedPageBreak/>
        <w:t>Предметная область «Математика и информатика»</w:t>
      </w:r>
    </w:p>
    <w:p w:rsidR="000A6FC9" w:rsidRPr="006E51BE" w:rsidRDefault="000A6FC9" w:rsidP="000A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51BE">
        <w:rPr>
          <w:rFonts w:ascii="Times New Roman" w:eastAsia="Calibri" w:hAnsi="Times New Roman" w:cs="Times New Roman"/>
          <w:b/>
          <w:sz w:val="28"/>
          <w:szCs w:val="28"/>
        </w:rPr>
        <w:t>Рекомендации по организации деятельности методических объединени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й учителей математики на 2017-</w:t>
      </w:r>
      <w:r w:rsidRPr="006E51BE">
        <w:rPr>
          <w:rFonts w:ascii="Times New Roman" w:eastAsia="Calibri" w:hAnsi="Times New Roman" w:cs="Times New Roman"/>
          <w:b/>
          <w:sz w:val="28"/>
          <w:szCs w:val="28"/>
        </w:rPr>
        <w:t>2018 учебный год</w:t>
      </w: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6FC9" w:rsidRDefault="000A6FC9" w:rsidP="000A6F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51BE">
        <w:rPr>
          <w:rFonts w:ascii="Times New Roman" w:eastAsia="Calibri" w:hAnsi="Times New Roman" w:cs="Times New Roman"/>
          <w:b/>
          <w:i/>
          <w:sz w:val="28"/>
          <w:szCs w:val="28"/>
        </w:rPr>
        <w:t>Скурихина Ю.А.</w:t>
      </w:r>
      <w:r w:rsidRPr="00870D50">
        <w:rPr>
          <w:rFonts w:ascii="Times New Roman" w:eastAsia="Calibri" w:hAnsi="Times New Roman" w:cs="Times New Roman"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старший </w:t>
      </w:r>
      <w:r w:rsidRPr="006E51BE">
        <w:rPr>
          <w:rFonts w:ascii="Times New Roman" w:eastAsia="Calibri" w:hAnsi="Times New Roman" w:cs="Times New Roman"/>
          <w:i/>
          <w:sz w:val="28"/>
          <w:szCs w:val="28"/>
        </w:rPr>
        <w:t xml:space="preserve">преподаватель кафедры предметных областей 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В 2017-2018 учебном году муниципальным методическим службам, г</w:t>
      </w:r>
      <w:r w:rsidRPr="006E51BE">
        <w:rPr>
          <w:rFonts w:ascii="Times New Roman" w:eastAsia="Calibri" w:hAnsi="Times New Roman" w:cs="Times New Roman"/>
          <w:sz w:val="28"/>
          <w:szCs w:val="28"/>
        </w:rPr>
        <w:t>о</w:t>
      </w:r>
      <w:r w:rsidRPr="006E51BE">
        <w:rPr>
          <w:rFonts w:ascii="Times New Roman" w:eastAsia="Calibri" w:hAnsi="Times New Roman" w:cs="Times New Roman"/>
          <w:sz w:val="28"/>
          <w:szCs w:val="28"/>
        </w:rPr>
        <w:t>родским и районным методическим объединениям учителей математики рек</w:t>
      </w:r>
      <w:r w:rsidRPr="006E51BE">
        <w:rPr>
          <w:rFonts w:ascii="Times New Roman" w:eastAsia="Calibri" w:hAnsi="Times New Roman" w:cs="Times New Roman"/>
          <w:sz w:val="28"/>
          <w:szCs w:val="28"/>
        </w:rPr>
        <w:t>о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мендуется: </w:t>
      </w:r>
    </w:p>
    <w:p w:rsidR="000A6FC9" w:rsidRPr="0051040F" w:rsidRDefault="000A6FC9" w:rsidP="000A6FC9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40F">
        <w:rPr>
          <w:rFonts w:ascii="Times New Roman" w:eastAsia="Calibri" w:hAnsi="Times New Roman" w:cs="Times New Roman"/>
          <w:sz w:val="28"/>
          <w:szCs w:val="28"/>
        </w:rPr>
        <w:t>Проанализировать педагогический состав учителей математики, раб</w:t>
      </w:r>
      <w:r w:rsidRPr="0051040F">
        <w:rPr>
          <w:rFonts w:ascii="Times New Roman" w:eastAsia="Calibri" w:hAnsi="Times New Roman" w:cs="Times New Roman"/>
          <w:sz w:val="28"/>
          <w:szCs w:val="28"/>
        </w:rPr>
        <w:t>о</w:t>
      </w:r>
      <w:r w:rsidRPr="0051040F">
        <w:rPr>
          <w:rFonts w:ascii="Times New Roman" w:eastAsia="Calibri" w:hAnsi="Times New Roman" w:cs="Times New Roman"/>
          <w:sz w:val="28"/>
          <w:szCs w:val="28"/>
        </w:rPr>
        <w:t>тающих в общеобразовательных организациях муниципалитета, и выявить р</w:t>
      </w:r>
      <w:r w:rsidRPr="0051040F">
        <w:rPr>
          <w:rFonts w:ascii="Times New Roman" w:eastAsia="Calibri" w:hAnsi="Times New Roman" w:cs="Times New Roman"/>
          <w:sz w:val="28"/>
          <w:szCs w:val="28"/>
        </w:rPr>
        <w:t>е</w:t>
      </w:r>
      <w:r w:rsidRPr="0051040F">
        <w:rPr>
          <w:rFonts w:ascii="Times New Roman" w:eastAsia="Calibri" w:hAnsi="Times New Roman" w:cs="Times New Roman"/>
          <w:sz w:val="28"/>
          <w:szCs w:val="28"/>
        </w:rPr>
        <w:t>зервы по совершенствованию профессиональной компетентности педагогов.</w:t>
      </w:r>
    </w:p>
    <w:p w:rsidR="000A6FC9" w:rsidRPr="0051040F" w:rsidRDefault="000A6FC9" w:rsidP="000A6FC9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40F">
        <w:rPr>
          <w:rFonts w:ascii="Times New Roman" w:eastAsia="Calibri" w:hAnsi="Times New Roman" w:cs="Times New Roman"/>
          <w:sz w:val="28"/>
          <w:szCs w:val="28"/>
        </w:rPr>
        <w:t>Изучить результаты сдачи ОГЭ и ЕГЭ по математике в 2017 году в К</w:t>
      </w:r>
      <w:r w:rsidRPr="0051040F">
        <w:rPr>
          <w:rFonts w:ascii="Times New Roman" w:eastAsia="Calibri" w:hAnsi="Times New Roman" w:cs="Times New Roman"/>
          <w:sz w:val="28"/>
          <w:szCs w:val="28"/>
        </w:rPr>
        <w:t>и</w:t>
      </w:r>
      <w:r w:rsidRPr="0051040F">
        <w:rPr>
          <w:rFonts w:ascii="Times New Roman" w:eastAsia="Calibri" w:hAnsi="Times New Roman" w:cs="Times New Roman"/>
          <w:sz w:val="28"/>
          <w:szCs w:val="28"/>
        </w:rPr>
        <w:t>ровской области в целом и в районе (городе) в частности (на основе аналитич</w:t>
      </w:r>
      <w:r w:rsidRPr="0051040F">
        <w:rPr>
          <w:rFonts w:ascii="Times New Roman" w:eastAsia="Calibri" w:hAnsi="Times New Roman" w:cs="Times New Roman"/>
          <w:sz w:val="28"/>
          <w:szCs w:val="28"/>
        </w:rPr>
        <w:t>е</w:t>
      </w:r>
      <w:r w:rsidRPr="0051040F">
        <w:rPr>
          <w:rFonts w:ascii="Times New Roman" w:eastAsia="Calibri" w:hAnsi="Times New Roman" w:cs="Times New Roman"/>
          <w:sz w:val="28"/>
          <w:szCs w:val="28"/>
        </w:rPr>
        <w:t>ских материалов ИРО Кировской области), организовать круглые столы по о</w:t>
      </w:r>
      <w:r w:rsidRPr="0051040F">
        <w:rPr>
          <w:rFonts w:ascii="Times New Roman" w:eastAsia="Calibri" w:hAnsi="Times New Roman" w:cs="Times New Roman"/>
          <w:sz w:val="28"/>
          <w:szCs w:val="28"/>
        </w:rPr>
        <w:t>б</w:t>
      </w:r>
      <w:r w:rsidRPr="0051040F">
        <w:rPr>
          <w:rFonts w:ascii="Times New Roman" w:eastAsia="Calibri" w:hAnsi="Times New Roman" w:cs="Times New Roman"/>
          <w:sz w:val="28"/>
          <w:szCs w:val="28"/>
        </w:rPr>
        <w:t>мену опытом подготовки обучающихся к ГИА.</w:t>
      </w:r>
      <w:r w:rsidRPr="0051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потребность в п</w:t>
      </w:r>
      <w:r w:rsidRPr="005104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вышении квалификации учителей и принять участие в курсовой подготовке Института по данному направлению.</w:t>
      </w:r>
    </w:p>
    <w:p w:rsidR="000A6FC9" w:rsidRPr="0051040F" w:rsidRDefault="000A6FC9" w:rsidP="000A6FC9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40F">
        <w:rPr>
          <w:rFonts w:ascii="Times New Roman" w:eastAsia="Calibri" w:hAnsi="Times New Roman" w:cs="Times New Roman"/>
          <w:sz w:val="28"/>
          <w:szCs w:val="28"/>
        </w:rPr>
        <w:t>С целью получения оперативной информации по вопросам эффекти</w:t>
      </w:r>
      <w:r w:rsidRPr="0051040F">
        <w:rPr>
          <w:rFonts w:ascii="Times New Roman" w:eastAsia="Calibri" w:hAnsi="Times New Roman" w:cs="Times New Roman"/>
          <w:sz w:val="28"/>
          <w:szCs w:val="28"/>
        </w:rPr>
        <w:t>в</w:t>
      </w:r>
      <w:r w:rsidRPr="0051040F">
        <w:rPr>
          <w:rFonts w:ascii="Times New Roman" w:eastAsia="Calibri" w:hAnsi="Times New Roman" w:cs="Times New Roman"/>
          <w:sz w:val="28"/>
          <w:szCs w:val="28"/>
        </w:rPr>
        <w:t>ной подготовки обучающихся к ГИА обеспечить участие учителей муницип</w:t>
      </w:r>
      <w:r w:rsidRPr="0051040F">
        <w:rPr>
          <w:rFonts w:ascii="Times New Roman" w:eastAsia="Calibri" w:hAnsi="Times New Roman" w:cs="Times New Roman"/>
          <w:sz w:val="28"/>
          <w:szCs w:val="28"/>
        </w:rPr>
        <w:t>а</w:t>
      </w:r>
      <w:r w:rsidRPr="0051040F">
        <w:rPr>
          <w:rFonts w:ascii="Times New Roman" w:eastAsia="Calibri" w:hAnsi="Times New Roman" w:cs="Times New Roman"/>
          <w:sz w:val="28"/>
          <w:szCs w:val="28"/>
        </w:rPr>
        <w:t xml:space="preserve">литета в специализированных семинарах-практикумах, </w:t>
      </w:r>
      <w:proofErr w:type="spellStart"/>
      <w:r w:rsidRPr="0051040F"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 w:rsidRPr="0051040F">
        <w:rPr>
          <w:rFonts w:ascii="Times New Roman" w:eastAsia="Calibri" w:hAnsi="Times New Roman" w:cs="Times New Roman"/>
          <w:sz w:val="28"/>
          <w:szCs w:val="28"/>
        </w:rPr>
        <w:t xml:space="preserve"> по вопросам  подготовки школьников к ГИА по математике (март 2018 года).</w:t>
      </w:r>
    </w:p>
    <w:p w:rsidR="000A6FC9" w:rsidRPr="00FC1B51" w:rsidRDefault="000A6FC9" w:rsidP="000A6FC9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C1B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Изучить стандартизированные формы оценивания предметных и </w:t>
      </w:r>
      <w:proofErr w:type="spellStart"/>
      <w:r w:rsidRPr="00FC1B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мет</w:t>
      </w:r>
      <w:r w:rsidRPr="00FC1B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Pr="00FC1B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предметных</w:t>
      </w:r>
      <w:proofErr w:type="spellEnd"/>
      <w:r w:rsidRPr="00FC1B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результатов образования по русскому языку в форме ВПР (Всеросси</w:t>
      </w:r>
      <w:r w:rsidRPr="00FC1B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й</w:t>
      </w:r>
      <w:r w:rsidRPr="00FC1B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ские проверочные работы), проанализировать результат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ы ВПР по математике в 5 классах</w:t>
      </w:r>
      <w:r w:rsidRPr="00FC1B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C1B5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2017 году в Кировской области в целом и в районе (городе) в частности </w:t>
      </w:r>
      <w:r w:rsidRPr="00FC1B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определить меры по повышению качества подготовки обучающихся.</w:t>
      </w:r>
    </w:p>
    <w:p w:rsidR="000A6FC9" w:rsidRPr="0051040F" w:rsidRDefault="000A6FC9" w:rsidP="000A6FC9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040F">
        <w:rPr>
          <w:rFonts w:ascii="Times New Roman" w:eastAsia="Calibri" w:hAnsi="Times New Roman" w:cs="Times New Roman"/>
          <w:sz w:val="28"/>
          <w:szCs w:val="28"/>
        </w:rPr>
        <w:t>Проанализировать результаты участия обучающихся муниципалитета на разных этапах Всероссийской олимпиады школьников по математике, а та</w:t>
      </w:r>
      <w:r w:rsidRPr="0051040F">
        <w:rPr>
          <w:rFonts w:ascii="Times New Roman" w:eastAsia="Calibri" w:hAnsi="Times New Roman" w:cs="Times New Roman"/>
          <w:sz w:val="28"/>
          <w:szCs w:val="28"/>
        </w:rPr>
        <w:t>к</w:t>
      </w:r>
      <w:r w:rsidRPr="0051040F">
        <w:rPr>
          <w:rFonts w:ascii="Times New Roman" w:eastAsia="Calibri" w:hAnsi="Times New Roman" w:cs="Times New Roman"/>
          <w:sz w:val="28"/>
          <w:szCs w:val="28"/>
        </w:rPr>
        <w:t>же в прочих конкурсах по предметам на муниципальном и региональном уро</w:t>
      </w:r>
      <w:r w:rsidRPr="0051040F">
        <w:rPr>
          <w:rFonts w:ascii="Times New Roman" w:eastAsia="Calibri" w:hAnsi="Times New Roman" w:cs="Times New Roman"/>
          <w:sz w:val="28"/>
          <w:szCs w:val="28"/>
        </w:rPr>
        <w:t>в</w:t>
      </w:r>
      <w:r w:rsidRPr="0051040F">
        <w:rPr>
          <w:rFonts w:ascii="Times New Roman" w:eastAsia="Calibri" w:hAnsi="Times New Roman" w:cs="Times New Roman"/>
          <w:sz w:val="28"/>
          <w:szCs w:val="28"/>
        </w:rPr>
        <w:t>нях, определить меры по повышению качества подготовки обучающихся.</w:t>
      </w:r>
      <w:proofErr w:type="gramEnd"/>
    </w:p>
    <w:p w:rsidR="000A6FC9" w:rsidRPr="0051040F" w:rsidRDefault="000A6FC9" w:rsidP="000A6FC9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40F">
        <w:rPr>
          <w:rFonts w:ascii="Times New Roman" w:eastAsia="Calibri" w:hAnsi="Times New Roman" w:cs="Times New Roman"/>
          <w:sz w:val="28"/>
          <w:szCs w:val="28"/>
        </w:rPr>
        <w:t>На основе аналитических данных и введения Концепции развития м</w:t>
      </w:r>
      <w:r w:rsidRPr="0051040F">
        <w:rPr>
          <w:rFonts w:ascii="Times New Roman" w:eastAsia="Calibri" w:hAnsi="Times New Roman" w:cs="Times New Roman"/>
          <w:sz w:val="28"/>
          <w:szCs w:val="28"/>
        </w:rPr>
        <w:t>а</w:t>
      </w:r>
      <w:r w:rsidRPr="0051040F">
        <w:rPr>
          <w:rFonts w:ascii="Times New Roman" w:eastAsia="Calibri" w:hAnsi="Times New Roman" w:cs="Times New Roman"/>
          <w:sz w:val="28"/>
          <w:szCs w:val="28"/>
        </w:rPr>
        <w:t>тематического образования как стратегического нормативного документа спл</w:t>
      </w:r>
      <w:r w:rsidRPr="0051040F">
        <w:rPr>
          <w:rFonts w:ascii="Times New Roman" w:eastAsia="Calibri" w:hAnsi="Times New Roman" w:cs="Times New Roman"/>
          <w:sz w:val="28"/>
          <w:szCs w:val="28"/>
        </w:rPr>
        <w:t>а</w:t>
      </w:r>
      <w:r w:rsidRPr="0051040F">
        <w:rPr>
          <w:rFonts w:ascii="Times New Roman" w:eastAsia="Calibri" w:hAnsi="Times New Roman" w:cs="Times New Roman"/>
          <w:sz w:val="28"/>
          <w:szCs w:val="28"/>
        </w:rPr>
        <w:t>нировать методическую работу по реализации основных направлений данной Концепции в практике работы педагога.</w:t>
      </w:r>
    </w:p>
    <w:p w:rsidR="000A6FC9" w:rsidRPr="0051040F" w:rsidRDefault="000A6FC9" w:rsidP="000A6FC9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40F">
        <w:rPr>
          <w:rFonts w:ascii="Times New Roman" w:eastAsia="Calibri" w:hAnsi="Times New Roman" w:cs="Times New Roman"/>
          <w:sz w:val="28"/>
          <w:szCs w:val="28"/>
        </w:rPr>
        <w:t>Подготовить и направить педагогов для участия в областную научно-практическую конференцию учителей математики, информатики, физики, те</w:t>
      </w:r>
      <w:r w:rsidRPr="0051040F">
        <w:rPr>
          <w:rFonts w:ascii="Times New Roman" w:eastAsia="Calibri" w:hAnsi="Times New Roman" w:cs="Times New Roman"/>
          <w:sz w:val="28"/>
          <w:szCs w:val="28"/>
        </w:rPr>
        <w:t>х</w:t>
      </w:r>
      <w:r w:rsidRPr="0051040F">
        <w:rPr>
          <w:rFonts w:ascii="Times New Roman" w:eastAsia="Calibri" w:hAnsi="Times New Roman" w:cs="Times New Roman"/>
          <w:sz w:val="28"/>
          <w:szCs w:val="28"/>
        </w:rPr>
        <w:t>нологии «Инновационные процессы в физико-математическом и информац</w:t>
      </w:r>
      <w:r w:rsidRPr="0051040F">
        <w:rPr>
          <w:rFonts w:ascii="Times New Roman" w:eastAsia="Calibri" w:hAnsi="Times New Roman" w:cs="Times New Roman"/>
          <w:sz w:val="28"/>
          <w:szCs w:val="28"/>
        </w:rPr>
        <w:t>и</w:t>
      </w:r>
      <w:r w:rsidRPr="0051040F">
        <w:rPr>
          <w:rFonts w:ascii="Times New Roman" w:eastAsia="Calibri" w:hAnsi="Times New Roman" w:cs="Times New Roman"/>
          <w:sz w:val="28"/>
          <w:szCs w:val="28"/>
        </w:rPr>
        <w:t>онно-технологическом образовании» (декабрь 2017 года; информационное письмо на диске).</w:t>
      </w:r>
    </w:p>
    <w:p w:rsidR="000A6FC9" w:rsidRPr="0051040F" w:rsidRDefault="000A6FC9" w:rsidP="000A6FC9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40F">
        <w:rPr>
          <w:rFonts w:ascii="Times New Roman" w:eastAsia="Calibri" w:hAnsi="Times New Roman" w:cs="Times New Roman"/>
          <w:sz w:val="28"/>
          <w:szCs w:val="28"/>
        </w:rPr>
        <w:t>Создать временные творческие группы учителей по решению актуал</w:t>
      </w:r>
      <w:r w:rsidRPr="0051040F">
        <w:rPr>
          <w:rFonts w:ascii="Times New Roman" w:eastAsia="Calibri" w:hAnsi="Times New Roman" w:cs="Times New Roman"/>
          <w:sz w:val="28"/>
          <w:szCs w:val="28"/>
        </w:rPr>
        <w:t>ь</w:t>
      </w:r>
      <w:r w:rsidRPr="0051040F">
        <w:rPr>
          <w:rFonts w:ascii="Times New Roman" w:eastAsia="Calibri" w:hAnsi="Times New Roman" w:cs="Times New Roman"/>
          <w:sz w:val="28"/>
          <w:szCs w:val="28"/>
        </w:rPr>
        <w:t>ных вопросов осуществления новых подходов к обучению в условиях реализ</w:t>
      </w:r>
      <w:r w:rsidRPr="0051040F">
        <w:rPr>
          <w:rFonts w:ascii="Times New Roman" w:eastAsia="Calibri" w:hAnsi="Times New Roman" w:cs="Times New Roman"/>
          <w:sz w:val="28"/>
          <w:szCs w:val="28"/>
        </w:rPr>
        <w:t>а</w:t>
      </w:r>
      <w:r w:rsidRPr="0051040F">
        <w:rPr>
          <w:rFonts w:ascii="Times New Roman" w:eastAsia="Calibri" w:hAnsi="Times New Roman" w:cs="Times New Roman"/>
          <w:sz w:val="28"/>
          <w:szCs w:val="28"/>
        </w:rPr>
        <w:t>ции новых требований к результатам освоения основной образовательной пр</w:t>
      </w:r>
      <w:r w:rsidRPr="0051040F">
        <w:rPr>
          <w:rFonts w:ascii="Times New Roman" w:eastAsia="Calibri" w:hAnsi="Times New Roman" w:cs="Times New Roman"/>
          <w:sz w:val="28"/>
          <w:szCs w:val="28"/>
        </w:rPr>
        <w:t>о</w:t>
      </w:r>
      <w:r w:rsidRPr="0051040F">
        <w:rPr>
          <w:rFonts w:ascii="Times New Roman" w:eastAsia="Calibri" w:hAnsi="Times New Roman" w:cs="Times New Roman"/>
          <w:sz w:val="28"/>
          <w:szCs w:val="28"/>
        </w:rPr>
        <w:t>граммы.</w:t>
      </w:r>
    </w:p>
    <w:p w:rsidR="000A6FC9" w:rsidRPr="0051040F" w:rsidRDefault="000A6FC9" w:rsidP="000A6FC9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40F">
        <w:rPr>
          <w:rFonts w:ascii="Times New Roman" w:eastAsia="Calibri" w:hAnsi="Times New Roman" w:cs="Times New Roman"/>
          <w:sz w:val="28"/>
          <w:szCs w:val="28"/>
        </w:rPr>
        <w:lastRenderedPageBreak/>
        <w:t>Активизировать работу по привлечению учителей математики к уч</w:t>
      </w:r>
      <w:r w:rsidRPr="0051040F">
        <w:rPr>
          <w:rFonts w:ascii="Times New Roman" w:eastAsia="Calibri" w:hAnsi="Times New Roman" w:cs="Times New Roman"/>
          <w:sz w:val="28"/>
          <w:szCs w:val="28"/>
        </w:rPr>
        <w:t>а</w:t>
      </w:r>
      <w:r w:rsidRPr="0051040F">
        <w:rPr>
          <w:rFonts w:ascii="Times New Roman" w:eastAsia="Calibri" w:hAnsi="Times New Roman" w:cs="Times New Roman"/>
          <w:sz w:val="28"/>
          <w:szCs w:val="28"/>
        </w:rPr>
        <w:t>стию в семинарах, конкурсах, Всероссийской предметно-методической оли</w:t>
      </w:r>
      <w:r w:rsidRPr="0051040F">
        <w:rPr>
          <w:rFonts w:ascii="Times New Roman" w:eastAsia="Calibri" w:hAnsi="Times New Roman" w:cs="Times New Roman"/>
          <w:sz w:val="28"/>
          <w:szCs w:val="28"/>
        </w:rPr>
        <w:t>м</w:t>
      </w:r>
      <w:r w:rsidRPr="0051040F">
        <w:rPr>
          <w:rFonts w:ascii="Times New Roman" w:eastAsia="Calibri" w:hAnsi="Times New Roman" w:cs="Times New Roman"/>
          <w:sz w:val="28"/>
          <w:szCs w:val="28"/>
        </w:rPr>
        <w:t>пиаде работников образовательных организаций, проводимых Институтом ра</w:t>
      </w:r>
      <w:r w:rsidRPr="0051040F">
        <w:rPr>
          <w:rFonts w:ascii="Times New Roman" w:eastAsia="Calibri" w:hAnsi="Times New Roman" w:cs="Times New Roman"/>
          <w:sz w:val="28"/>
          <w:szCs w:val="28"/>
        </w:rPr>
        <w:t>з</w:t>
      </w:r>
      <w:r w:rsidRPr="0051040F">
        <w:rPr>
          <w:rFonts w:ascii="Times New Roman" w:eastAsia="Calibri" w:hAnsi="Times New Roman" w:cs="Times New Roman"/>
          <w:sz w:val="28"/>
          <w:szCs w:val="28"/>
        </w:rPr>
        <w:t>вития образования Кировской области. Подгот</w:t>
      </w:r>
      <w:r>
        <w:rPr>
          <w:rFonts w:ascii="Times New Roman" w:eastAsia="Calibri" w:hAnsi="Times New Roman" w:cs="Times New Roman"/>
          <w:sz w:val="28"/>
          <w:szCs w:val="28"/>
        </w:rPr>
        <w:t>овить и направить педагогов для </w:t>
      </w:r>
      <w:r w:rsidRPr="0051040F">
        <w:rPr>
          <w:rFonts w:ascii="Times New Roman" w:eastAsia="Calibri" w:hAnsi="Times New Roman" w:cs="Times New Roman"/>
          <w:sz w:val="28"/>
          <w:szCs w:val="28"/>
        </w:rPr>
        <w:t>участия в конкурсе «Современный урок математики с учетом требований ФГОС» (Положение на диске).</w:t>
      </w:r>
    </w:p>
    <w:p w:rsidR="000A6FC9" w:rsidRPr="0051040F" w:rsidRDefault="000A6FC9" w:rsidP="000A6FC9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40F">
        <w:rPr>
          <w:rFonts w:ascii="Times New Roman" w:eastAsia="Calibri" w:hAnsi="Times New Roman" w:cs="Times New Roman"/>
          <w:sz w:val="28"/>
          <w:szCs w:val="28"/>
        </w:rPr>
        <w:t>Оказать содействие педагогам в обобщении и распространении перед</w:t>
      </w:r>
      <w:r w:rsidRPr="0051040F">
        <w:rPr>
          <w:rFonts w:ascii="Times New Roman" w:eastAsia="Calibri" w:hAnsi="Times New Roman" w:cs="Times New Roman"/>
          <w:sz w:val="28"/>
          <w:szCs w:val="28"/>
        </w:rPr>
        <w:t>о</w:t>
      </w:r>
      <w:r w:rsidRPr="0051040F">
        <w:rPr>
          <w:rFonts w:ascii="Times New Roman" w:eastAsia="Calibri" w:hAnsi="Times New Roman" w:cs="Times New Roman"/>
          <w:sz w:val="28"/>
          <w:szCs w:val="28"/>
        </w:rPr>
        <w:t>вого педагогического опыта на региональном уровне.</w:t>
      </w:r>
    </w:p>
    <w:p w:rsidR="000A6FC9" w:rsidRPr="006E51BE" w:rsidRDefault="000A6FC9" w:rsidP="000A6F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 w:rsidRPr="006E51BE">
        <w:rPr>
          <w:rFonts w:ascii="Times New Roman" w:eastAsia="Calibri" w:hAnsi="Times New Roman" w:cs="Times New Roman"/>
          <w:b/>
          <w:sz w:val="28"/>
          <w:szCs w:val="28"/>
        </w:rPr>
        <w:t>литературы:</w:t>
      </w:r>
    </w:p>
    <w:p w:rsidR="000A6FC9" w:rsidRPr="006E51BE" w:rsidRDefault="000A6FC9" w:rsidP="000A6FC9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Концепция развития математического образования, утвержденная распоряжением Правительства Российской Фе</w:t>
      </w:r>
      <w:r>
        <w:rPr>
          <w:rFonts w:ascii="Times New Roman" w:eastAsia="Calibri" w:hAnsi="Times New Roman" w:cs="Times New Roman"/>
          <w:sz w:val="28"/>
          <w:szCs w:val="28"/>
        </w:rPr>
        <w:t>дерации от 24 декабря 2013 г. N 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2506-р. </w:t>
      </w:r>
    </w:p>
    <w:p w:rsidR="000A6FC9" w:rsidRPr="006E51BE" w:rsidRDefault="000A6FC9" w:rsidP="000A6FC9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51BE">
        <w:rPr>
          <w:rFonts w:ascii="Times New Roman" w:eastAsia="Calibri" w:hAnsi="Times New Roman" w:cs="Times New Roman"/>
          <w:sz w:val="28"/>
          <w:szCs w:val="28"/>
        </w:rPr>
        <w:t>Горев</w:t>
      </w:r>
      <w:proofErr w:type="gramEnd"/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 П. М., </w:t>
      </w:r>
      <w:proofErr w:type="spellStart"/>
      <w:r w:rsidRPr="006E51BE">
        <w:rPr>
          <w:rFonts w:ascii="Times New Roman" w:eastAsia="Calibri" w:hAnsi="Times New Roman" w:cs="Times New Roman"/>
          <w:sz w:val="28"/>
          <w:szCs w:val="28"/>
        </w:rPr>
        <w:t>Утёмов</w:t>
      </w:r>
      <w:proofErr w:type="spellEnd"/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 В. В. Уроки развивающей математики. 5–6  кла</w:t>
      </w:r>
      <w:r w:rsidRPr="006E51B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сы: Задачи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 математиче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ского кружка: Учебное пособие. 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 Киров: Изд-во МЦИТО, 2014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C9" w:rsidRPr="006E51BE" w:rsidRDefault="000A6FC9" w:rsidP="000A6FC9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Горев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П. М. Математика. Курс подготовки к ЕГЭ. Средний 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уровень сложности: учебное пособие /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П.М.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Горев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М.О.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Воловицкая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Киров: Изд-во </w:t>
      </w:r>
      <w:proofErr w:type="spellStart"/>
      <w:r w:rsidRPr="006E51BE">
        <w:rPr>
          <w:rFonts w:ascii="Times New Roman" w:eastAsia="Calibri" w:hAnsi="Times New Roman" w:cs="Times New Roman"/>
          <w:sz w:val="28"/>
          <w:szCs w:val="28"/>
        </w:rPr>
        <w:t>ВятГГУ</w:t>
      </w:r>
      <w:proofErr w:type="spellEnd"/>
      <w:r w:rsidRPr="006E51BE">
        <w:rPr>
          <w:rFonts w:ascii="Times New Roman" w:eastAsia="Calibri" w:hAnsi="Times New Roman" w:cs="Times New Roman"/>
          <w:sz w:val="28"/>
          <w:szCs w:val="28"/>
        </w:rPr>
        <w:t>, 2012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C9" w:rsidRPr="006E51BE" w:rsidRDefault="000A6FC9" w:rsidP="000A6FC9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Рабочие программы по предмету «Алгебра» в условиях реализации ФГОС основного общего образования.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и 8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классы / ИРО Кировской области. </w:t>
      </w:r>
      <w:r w:rsidRPr="006E51BE">
        <w:rPr>
          <w:rFonts w:ascii="Times New Roman" w:eastAsia="Calibri" w:hAnsi="Times New Roman" w:cs="Times New Roman"/>
          <w:sz w:val="28"/>
          <w:szCs w:val="28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 w:rsidRPr="006E51BE">
        <w:rPr>
          <w:rFonts w:ascii="Times New Roman" w:eastAsia="Calibri" w:hAnsi="Times New Roman" w:cs="Times New Roman"/>
          <w:sz w:val="28"/>
          <w:szCs w:val="28"/>
        </w:rPr>
        <w:t>, 2016-2017 гг.</w:t>
      </w:r>
    </w:p>
    <w:p w:rsidR="000A6FC9" w:rsidRPr="006E51BE" w:rsidRDefault="000A6FC9" w:rsidP="000A6FC9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Рабочие программы по предмету «Геометрия» в условиях реализации ФГОС основного общего образования.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eastAsia="Calibri" w:hAnsi="Times New Roman" w:cs="Times New Roman"/>
          <w:sz w:val="28"/>
          <w:szCs w:val="28"/>
        </w:rPr>
        <w:t>и 8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лассы / ИРО Кировской области. 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 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 w:rsidRPr="006E51BE">
        <w:rPr>
          <w:rFonts w:ascii="Times New Roman" w:eastAsia="Calibri" w:hAnsi="Times New Roman" w:cs="Times New Roman"/>
          <w:sz w:val="28"/>
          <w:szCs w:val="28"/>
        </w:rPr>
        <w:t>, 2016-2017 гг.</w:t>
      </w:r>
    </w:p>
    <w:p w:rsidR="000A6FC9" w:rsidRPr="006E51BE" w:rsidRDefault="000A6FC9" w:rsidP="000A6FC9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Рабочие программы по предмету «Математика» в условиях реализ</w:t>
      </w:r>
      <w:r w:rsidRPr="006E51BE">
        <w:rPr>
          <w:rFonts w:ascii="Times New Roman" w:eastAsia="Calibri" w:hAnsi="Times New Roman" w:cs="Times New Roman"/>
          <w:sz w:val="28"/>
          <w:szCs w:val="28"/>
        </w:rPr>
        <w:t>а</w:t>
      </w:r>
      <w:r w:rsidRPr="006E51BE">
        <w:rPr>
          <w:rFonts w:ascii="Times New Roman" w:eastAsia="Calibri" w:hAnsi="Times New Roman" w:cs="Times New Roman"/>
          <w:sz w:val="28"/>
          <w:szCs w:val="28"/>
        </w:rPr>
        <w:t>ции ФГОС основного общего образования. 5, 6 классы / ИРО Кировской обл</w:t>
      </w:r>
      <w:r w:rsidRPr="006E51B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сти. </w:t>
      </w:r>
      <w:r w:rsidRPr="006E51BE">
        <w:rPr>
          <w:rFonts w:ascii="Times New Roman" w:eastAsia="Calibri" w:hAnsi="Times New Roman" w:cs="Times New Roman"/>
          <w:sz w:val="28"/>
          <w:szCs w:val="28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 w:rsidRPr="006E51BE">
        <w:rPr>
          <w:rFonts w:ascii="Times New Roman" w:eastAsia="Calibri" w:hAnsi="Times New Roman" w:cs="Times New Roman"/>
          <w:sz w:val="28"/>
          <w:szCs w:val="28"/>
        </w:rPr>
        <w:t>, 2016-2017 гг.</w:t>
      </w:r>
    </w:p>
    <w:p w:rsidR="000A6FC9" w:rsidRPr="00A91668" w:rsidRDefault="000A6FC9" w:rsidP="000A6FC9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668">
        <w:rPr>
          <w:rFonts w:ascii="Times New Roman" w:hAnsi="Times New Roman" w:cs="Times New Roman"/>
          <w:sz w:val="28"/>
          <w:szCs w:val="28"/>
        </w:rPr>
        <w:t xml:space="preserve">Современный урок математики в условиях реализации ФГОС Сборник работ участников </w:t>
      </w:r>
      <w:r w:rsidRPr="00A916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1668">
        <w:rPr>
          <w:rFonts w:ascii="Times New Roman" w:hAnsi="Times New Roman" w:cs="Times New Roman"/>
          <w:sz w:val="28"/>
          <w:szCs w:val="28"/>
        </w:rPr>
        <w:t xml:space="preserve"> межрегионального заочного ко</w:t>
      </w:r>
      <w:r>
        <w:rPr>
          <w:rFonts w:ascii="Times New Roman" w:hAnsi="Times New Roman" w:cs="Times New Roman"/>
          <w:sz w:val="28"/>
          <w:szCs w:val="28"/>
        </w:rPr>
        <w:t xml:space="preserve">нкурса (ноябрь-декабрь 2016 г.) </w:t>
      </w:r>
      <w:r w:rsidRPr="00A916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вариант</w:t>
      </w:r>
      <w:r w:rsidRPr="00A91668">
        <w:rPr>
          <w:rFonts w:ascii="Times New Roman" w:hAnsi="Times New Roman" w:cs="Times New Roman"/>
          <w:sz w:val="28"/>
          <w:szCs w:val="28"/>
        </w:rPr>
        <w:t>] / авт.-сост. Ю.А. Скурихина; КОГОАУ ДПО «ИРО Кировской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1668">
        <w:rPr>
          <w:rFonts w:ascii="Times New Roman" w:hAnsi="Times New Roman" w:cs="Times New Roman"/>
          <w:sz w:val="28"/>
          <w:szCs w:val="28"/>
        </w:rPr>
        <w:t>Киров, 2017. 280 с.</w:t>
      </w:r>
    </w:p>
    <w:p w:rsidR="000A6FC9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Рекомендации по организации деятельности методических объединений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учителей информатики на 2017-</w:t>
      </w:r>
      <w:r w:rsidRPr="006E51BE">
        <w:rPr>
          <w:rFonts w:ascii="Times New Roman" w:hAnsi="Times New Roman" w:cs="Times New Roman"/>
          <w:b/>
          <w:sz w:val="28"/>
          <w:szCs w:val="28"/>
        </w:rPr>
        <w:t>2018 учебный год</w:t>
      </w: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6FC9" w:rsidRDefault="000A6FC9" w:rsidP="000A6F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b/>
          <w:i/>
          <w:sz w:val="28"/>
          <w:szCs w:val="28"/>
        </w:rPr>
        <w:t>Кузьмина М.В.</w:t>
      </w:r>
      <w:r w:rsidRPr="002864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E51BE">
        <w:rPr>
          <w:rFonts w:ascii="Times New Roman" w:eastAsia="Calibri" w:hAnsi="Times New Roman" w:cs="Times New Roman"/>
          <w:i/>
          <w:sz w:val="28"/>
          <w:szCs w:val="28"/>
        </w:rPr>
        <w:t>доц</w:t>
      </w:r>
      <w:r>
        <w:rPr>
          <w:rFonts w:ascii="Times New Roman" w:eastAsia="Calibri" w:hAnsi="Times New Roman" w:cs="Times New Roman"/>
          <w:i/>
          <w:sz w:val="28"/>
          <w:szCs w:val="28"/>
        </w:rPr>
        <w:t>ент кафедры предметных областей,</w:t>
      </w:r>
    </w:p>
    <w:p w:rsidR="000A6FC9" w:rsidRDefault="000A6FC9" w:rsidP="000A6F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кандидат педагогических наук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В 2017 -2018 учебном году муниципальным методическим службам, г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родским и районным методическим объединениям учителей информатики р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комендуется: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1. На августовских совещаниях изучить:</w:t>
      </w:r>
    </w:p>
    <w:p w:rsidR="000A6FC9" w:rsidRPr="006E51BE" w:rsidRDefault="000A6FC9" w:rsidP="000A6FC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lastRenderedPageBreak/>
        <w:t>требования ФГОС ООО в связи с переходом в 7 классе на новые о</w:t>
      </w:r>
      <w:r w:rsidRPr="006E51BE">
        <w:rPr>
          <w:rFonts w:ascii="Times New Roman" w:hAnsi="Times New Roman" w:cs="Times New Roman"/>
          <w:sz w:val="28"/>
          <w:szCs w:val="28"/>
        </w:rPr>
        <w:t>с</w:t>
      </w:r>
      <w:r w:rsidRPr="006E51BE">
        <w:rPr>
          <w:rFonts w:ascii="Times New Roman" w:hAnsi="Times New Roman" w:cs="Times New Roman"/>
          <w:sz w:val="28"/>
          <w:szCs w:val="28"/>
        </w:rPr>
        <w:t>новные образовательные программы (на диске прилагаются методические р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 xml:space="preserve">комендации «Особенности преподавания информатики в 7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. в 2017/2018 учебном году в условиях реализации требований ФГОС» и кейс для учителя информатики);</w:t>
      </w:r>
    </w:p>
    <w:p w:rsidR="000A6FC9" w:rsidRPr="006E51BE" w:rsidRDefault="000A6FC9" w:rsidP="000A6FC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программы внеурочной деятельности по информатике в 7 классе;</w:t>
      </w:r>
    </w:p>
    <w:p w:rsidR="000A6FC9" w:rsidRPr="006E51BE" w:rsidRDefault="000A6FC9" w:rsidP="000A6FC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сайт ОМО учителей и преподавателей информатики Кировской обл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 xml:space="preserve">сти </w:t>
      </w:r>
      <w:hyperlink r:id="rId20" w:history="1">
        <w:r w:rsidRPr="0028641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http://www.omouiko.ru</w:t>
        </w:r>
      </w:hyperlink>
      <w:r w:rsidRPr="00286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E51BE">
        <w:rPr>
          <w:rFonts w:ascii="Times New Roman" w:hAnsi="Times New Roman" w:cs="Times New Roman"/>
          <w:sz w:val="28"/>
          <w:szCs w:val="28"/>
        </w:rPr>
        <w:t xml:space="preserve">вступить в ОМО, ознакомиться с планом его работы, активно участвовать в мероприятиях, внести свои предложения по улучшению работы ОМО; </w:t>
      </w:r>
    </w:p>
    <w:p w:rsidR="000A6FC9" w:rsidRPr="006E51BE" w:rsidRDefault="000A6FC9" w:rsidP="000A6FC9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информацию о мероприятиях, проводимых кафедрой предметных областей: областной открытый конкурс «Компьютер в школе» (по номинациям «Прикладная программа», «Компьютерное моделирование», «Образовательный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лонгрид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» и видео по темам «Медиа и информационная безопасность», «Инженерные кадры современной России», «Компьютерные программы, разработанные педагогами», «Интерактивная сказка»); международный конкурс учебных видеофильмов на немецком языке «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Gesehen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Gefilmt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Gelernt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!», Межрегиональный фестиваль по робототехнике и интеллектуальным системам «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РоботоБУМ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», Межрегиональный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форум школьных пресс-служб (на </w:t>
      </w:r>
      <w:r w:rsidRPr="006E51BE">
        <w:rPr>
          <w:rFonts w:ascii="Times New Roman" w:hAnsi="Times New Roman" w:cs="Times New Roman"/>
          <w:sz w:val="28"/>
          <w:szCs w:val="28"/>
        </w:rPr>
        <w:t xml:space="preserve">диске прилагаются проекты положений конкурсов и фестивалей), областные семинары и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, областная научно-практическая конференция учителей информатики, технологии, математики и физики (декабрь</w:t>
      </w:r>
      <w:r>
        <w:rPr>
          <w:rFonts w:ascii="Times New Roman" w:hAnsi="Times New Roman" w:cs="Times New Roman"/>
          <w:sz w:val="28"/>
          <w:szCs w:val="28"/>
        </w:rPr>
        <w:t>, 2017 г.) и </w:t>
      </w:r>
      <w:r w:rsidRPr="006E51BE">
        <w:rPr>
          <w:rFonts w:ascii="Times New Roman" w:hAnsi="Times New Roman" w:cs="Times New Roman"/>
          <w:sz w:val="28"/>
          <w:szCs w:val="28"/>
        </w:rPr>
        <w:t>принять участие в мероприятиях.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 Проанализировать участие школьни</w:t>
      </w:r>
      <w:r>
        <w:rPr>
          <w:rFonts w:ascii="Times New Roman" w:hAnsi="Times New Roman" w:cs="Times New Roman"/>
          <w:sz w:val="28"/>
          <w:szCs w:val="28"/>
        </w:rPr>
        <w:t>ков в олимпиадах и конкурсах по </w:t>
      </w:r>
      <w:r w:rsidRPr="006E51BE">
        <w:rPr>
          <w:rFonts w:ascii="Times New Roman" w:hAnsi="Times New Roman" w:cs="Times New Roman"/>
          <w:sz w:val="28"/>
          <w:szCs w:val="28"/>
        </w:rPr>
        <w:t>информатике на муниципальном, региональном уровне и определить меры по повышению качества их подготовки.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3. Изучить результаты сдачи ОГЭ и ЕГЭ по информатике в Кировской области в 2017 г. и проанализировать результаты ГИА выпускников 9 и 11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. по информатике в муниципальном образовании.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4. Активизировать участие учителей в курсовой подготовке и </w:t>
      </w:r>
      <w:proofErr w:type="gramStart"/>
      <w:r w:rsidRPr="006E51BE">
        <w:rPr>
          <w:rFonts w:ascii="Times New Roman" w:hAnsi="Times New Roman" w:cs="Times New Roman"/>
          <w:sz w:val="28"/>
          <w:szCs w:val="28"/>
        </w:rPr>
        <w:t>семинарах</w:t>
      </w:r>
      <w:proofErr w:type="gramEnd"/>
      <w:r w:rsidRPr="006E51BE">
        <w:rPr>
          <w:rFonts w:ascii="Times New Roman" w:hAnsi="Times New Roman" w:cs="Times New Roman"/>
          <w:sz w:val="28"/>
          <w:szCs w:val="28"/>
        </w:rPr>
        <w:t xml:space="preserve"> по вопросам подготовки обучающихся к сдаче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6E51BE">
        <w:rPr>
          <w:rFonts w:ascii="Times New Roman" w:hAnsi="Times New Roman" w:cs="Times New Roman"/>
          <w:sz w:val="28"/>
          <w:szCs w:val="28"/>
        </w:rPr>
        <w:t xml:space="preserve"> по информатике.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5. Спланировать методическую работу по освоению концептуальных о</w:t>
      </w:r>
      <w:r w:rsidRPr="006E51BE">
        <w:rPr>
          <w:rFonts w:ascii="Times New Roman" w:hAnsi="Times New Roman" w:cs="Times New Roman"/>
          <w:sz w:val="28"/>
          <w:szCs w:val="28"/>
        </w:rPr>
        <w:t>с</w:t>
      </w:r>
      <w:r w:rsidRPr="006E51BE">
        <w:rPr>
          <w:rFonts w:ascii="Times New Roman" w:hAnsi="Times New Roman" w:cs="Times New Roman"/>
          <w:sz w:val="28"/>
          <w:szCs w:val="28"/>
        </w:rPr>
        <w:t>нов ФГОС ООО (системно-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подход, формирование УУД, тр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бования к результатам) через организацию научно-методических семинаров, мастер-классов и других форм работы.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6. Создать временные творческие группы учителей по решению актуал</w:t>
      </w:r>
      <w:r w:rsidRPr="006E51BE">
        <w:rPr>
          <w:rFonts w:ascii="Times New Roman" w:hAnsi="Times New Roman" w:cs="Times New Roman"/>
          <w:sz w:val="28"/>
          <w:szCs w:val="28"/>
        </w:rPr>
        <w:t>ь</w:t>
      </w:r>
      <w:r w:rsidRPr="006E51BE">
        <w:rPr>
          <w:rFonts w:ascii="Times New Roman" w:hAnsi="Times New Roman" w:cs="Times New Roman"/>
          <w:sz w:val="28"/>
          <w:szCs w:val="28"/>
        </w:rPr>
        <w:t>ных вопросов, связанных с реализацией ФГОС в преподавании информатики.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7. Оказать содействие педагогам в обобщении и распространении инн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вационного педагогического опыта.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A6FC9" w:rsidRPr="0097535E" w:rsidRDefault="000A6FC9" w:rsidP="000A6FC9">
      <w:pPr>
        <w:pStyle w:val="a3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5E">
        <w:rPr>
          <w:rFonts w:ascii="Times New Roman" w:hAnsi="Times New Roman" w:cs="Times New Roman"/>
          <w:sz w:val="28"/>
          <w:szCs w:val="28"/>
        </w:rPr>
        <w:t>Образовательная робототехника: учебно-методическое пособие для работников образования по развитию образовательной робототехники в усл</w:t>
      </w:r>
      <w:r w:rsidRPr="0097535E">
        <w:rPr>
          <w:rFonts w:ascii="Times New Roman" w:hAnsi="Times New Roman" w:cs="Times New Roman"/>
          <w:sz w:val="28"/>
          <w:szCs w:val="28"/>
        </w:rPr>
        <w:t>о</w:t>
      </w:r>
      <w:r w:rsidRPr="0097535E">
        <w:rPr>
          <w:rFonts w:ascii="Times New Roman" w:hAnsi="Times New Roman" w:cs="Times New Roman"/>
          <w:sz w:val="28"/>
          <w:szCs w:val="28"/>
        </w:rPr>
        <w:t xml:space="preserve">виях реализации Федеральных государственных образовательных стандартов / авт.-сост. М.В. Кузьмина [и др.]; КОГОАУ ДПО «ИРО Кировской области». </w:t>
      </w:r>
      <w:r w:rsidRPr="0097535E">
        <w:rPr>
          <w:rFonts w:ascii="Times New Roman" w:hAnsi="Times New Roman" w:cs="Times New Roman"/>
          <w:sz w:val="28"/>
          <w:szCs w:val="28"/>
        </w:rPr>
        <w:lastRenderedPageBreak/>
        <w:t>Киров:</w:t>
      </w:r>
      <w:r w:rsidRPr="0097535E">
        <w:rPr>
          <w:rFonts w:ascii="Times New Roman" w:hAnsi="Times New Roman" w:cs="Times New Roman"/>
          <w:sz w:val="28"/>
          <w:szCs w:val="28"/>
          <w:lang w:eastAsia="ru-RU"/>
        </w:rPr>
        <w:t xml:space="preserve"> ООО «Типография «Старая Вятка», 2016. 210 с. (Серия «Федеральные государственные образовательные стандарты»).</w:t>
      </w:r>
    </w:p>
    <w:p w:rsidR="000A6FC9" w:rsidRPr="0097535E" w:rsidRDefault="000A6FC9" w:rsidP="000A6FC9">
      <w:pPr>
        <w:pStyle w:val="a3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5E">
        <w:rPr>
          <w:rFonts w:ascii="Times New Roman" w:hAnsi="Times New Roman" w:cs="Times New Roman"/>
          <w:sz w:val="28"/>
          <w:szCs w:val="28"/>
        </w:rPr>
        <w:t>Рабочая программа по предмету «Информатика» в условиях реализ</w:t>
      </w:r>
      <w:r w:rsidRPr="0097535E">
        <w:rPr>
          <w:rFonts w:ascii="Times New Roman" w:hAnsi="Times New Roman" w:cs="Times New Roman"/>
          <w:sz w:val="28"/>
          <w:szCs w:val="28"/>
        </w:rPr>
        <w:t>а</w:t>
      </w:r>
      <w:r w:rsidRPr="0097535E">
        <w:rPr>
          <w:rFonts w:ascii="Times New Roman" w:hAnsi="Times New Roman" w:cs="Times New Roman"/>
          <w:sz w:val="28"/>
          <w:szCs w:val="28"/>
        </w:rPr>
        <w:t>ции ФГОС основного общего образования. 7 класс / авт.-сост. М.В. Кузьмина, Н.В. </w:t>
      </w:r>
      <w:proofErr w:type="spellStart"/>
      <w:r w:rsidRPr="0097535E">
        <w:rPr>
          <w:rFonts w:ascii="Times New Roman" w:hAnsi="Times New Roman" w:cs="Times New Roman"/>
          <w:sz w:val="28"/>
          <w:szCs w:val="28"/>
        </w:rPr>
        <w:t>Эсаулова</w:t>
      </w:r>
      <w:proofErr w:type="spellEnd"/>
      <w:r w:rsidRPr="0097535E">
        <w:rPr>
          <w:rFonts w:ascii="Times New Roman" w:hAnsi="Times New Roman" w:cs="Times New Roman"/>
          <w:sz w:val="28"/>
          <w:szCs w:val="28"/>
        </w:rPr>
        <w:t>; КОГОАУ ДПО «ИРО Кировской области». Киров: ООО «Тип</w:t>
      </w:r>
      <w:r w:rsidRPr="0097535E">
        <w:rPr>
          <w:rFonts w:ascii="Times New Roman" w:hAnsi="Times New Roman" w:cs="Times New Roman"/>
          <w:sz w:val="28"/>
          <w:szCs w:val="28"/>
        </w:rPr>
        <w:t>о</w:t>
      </w:r>
      <w:r w:rsidRPr="0097535E">
        <w:rPr>
          <w:rFonts w:ascii="Times New Roman" w:hAnsi="Times New Roman" w:cs="Times New Roman"/>
          <w:sz w:val="28"/>
          <w:szCs w:val="28"/>
        </w:rPr>
        <w:t>графия «Старая Вятка», 2016.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5E">
        <w:rPr>
          <w:rFonts w:ascii="Times New Roman" w:hAnsi="Times New Roman" w:cs="Times New Roman"/>
          <w:sz w:val="28"/>
          <w:szCs w:val="28"/>
        </w:rPr>
        <w:t>с.</w:t>
      </w:r>
    </w:p>
    <w:p w:rsidR="000A6FC9" w:rsidRDefault="000A6FC9" w:rsidP="000A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C9" w:rsidRDefault="000A6FC9" w:rsidP="000A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C9" w:rsidRPr="006E51BE" w:rsidRDefault="000A6FC9" w:rsidP="000A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Предметная область «Общественно-научные предметы»</w:t>
      </w: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организации деятельности методических объединений учителей истории, обществознания на 2017-2018 учебный год</w:t>
      </w:r>
    </w:p>
    <w:p w:rsidR="000A6FC9" w:rsidRPr="006E51BE" w:rsidRDefault="000A6FC9" w:rsidP="000A6F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6FC9" w:rsidRDefault="000A6FC9" w:rsidP="000A6F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Ерёмина Т.Ю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старший </w:t>
      </w:r>
      <w:r w:rsidRPr="006E51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 кафедры предметных областе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учебном году муниципальным методическим службам, ра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 (городским) методическим объединениям учителей истории, обществ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рекомендуется:</w:t>
      </w:r>
    </w:p>
    <w:p w:rsidR="000A6FC9" w:rsidRPr="006E51BE" w:rsidRDefault="000A6FC9" w:rsidP="000A6FC9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результаты государственной итоговой аттестации выпускников 9-х и 11-х классов за 2017 г., а также участие обучающихся в м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ниципальном, региональном и заключительном этапе Всероссийской олимпи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школьников по истории и обществознани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в муниципальном образовании и 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меры по повышению качества их подготовки.</w:t>
      </w:r>
    </w:p>
    <w:p w:rsidR="000A6FC9" w:rsidRPr="006E51BE" w:rsidRDefault="000A6FC9" w:rsidP="000A6FC9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стандартизированные формы оценивания предметных и </w:t>
      </w:r>
      <w:proofErr w:type="spellStart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spellEnd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образования по истории, обществознанию в форме ВПР (Всероссийские проверочные работы), НИКО (Национальные исследов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качества образования) и определить меры по повышению качества подг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обучающихся.</w:t>
      </w:r>
    </w:p>
    <w:p w:rsidR="000A6FC9" w:rsidRPr="006E51BE" w:rsidRDefault="000A6FC9" w:rsidP="000A6FC9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предметные Концепции по истории России (Ко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цепция нового учебно-методического комплекса по отечественной истории), всеобщей истории (проект Концепции нового учебно-методического комплекса по всеобщей истории), обществознанию (проект Концепции преподавания 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ществознания в Российской Федерации) и определить меры по введению в 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разовательную практику их положений.</w:t>
      </w:r>
    </w:p>
    <w:p w:rsidR="000A6FC9" w:rsidRPr="006E51BE" w:rsidRDefault="000A6FC9" w:rsidP="000A6FC9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участие педагогов в олимпиадах (февра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ль-апрель 2018 г. –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предметно-методическая олимпиада учителей-предметников),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курсах (октябрь-ноябрь 2017 г. –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на 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лучшую методическую разработку урока или занятия по внеурочной де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«История России </w:t>
      </w:r>
      <w:r w:rsidRPr="006E5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века»), семинарах (март 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семинар «Актуальные проблемы преподавания истории, обществознания в условиях реализации ФГОС и предметных Концепций») по истории, обществ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знанию на региональном и федеральном уровне. </w:t>
      </w:r>
      <w:proofErr w:type="gramEnd"/>
    </w:p>
    <w:p w:rsidR="000A6FC9" w:rsidRPr="006E51BE" w:rsidRDefault="000A6FC9" w:rsidP="000A6FC9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временные рабочие группы учителей истории, обществознания по решению актуальных вопросов, связанных с реализацией ФГОС и новых предметных Концепций.</w:t>
      </w:r>
    </w:p>
    <w:p w:rsidR="000A6FC9" w:rsidRPr="00B53936" w:rsidRDefault="000A6FC9" w:rsidP="000A6FC9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Оказать содействие педагогам в обобщении и распространении инн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вационного педагогического опыта, в </w:t>
      </w:r>
      <w:proofErr w:type="spellStart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контексте его размещения в облас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Банке педагогического опыта.</w:t>
      </w:r>
    </w:p>
    <w:p w:rsidR="000A6FC9" w:rsidRDefault="000A6FC9" w:rsidP="000A6F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FC9" w:rsidRPr="006E51BE" w:rsidRDefault="000A6FC9" w:rsidP="000A6F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0A6FC9" w:rsidRPr="006E51BE" w:rsidRDefault="000A6FC9" w:rsidP="000A6FC9">
      <w:pPr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экзамен в Кировской области. Анализ р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ЕГЭ-2016: сборник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онно-аналитических материалов.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ИРО Кировской области, 2016.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92 с.</w:t>
      </w:r>
    </w:p>
    <w:p w:rsidR="000A6FC9" w:rsidRPr="006E51BE" w:rsidRDefault="000A6FC9" w:rsidP="000A6FC9">
      <w:pPr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Ерёмина Т.Ю. Методические рекомендации по переходу на Фед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ральный государственный образовательный стандарт основного общего обр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по истории,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обществознанию в 5-6 классах.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Киров: ИРО Кировской 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ласти, 2015.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56 с.</w:t>
      </w:r>
    </w:p>
    <w:p w:rsidR="000A6FC9" w:rsidRPr="006E51BE" w:rsidRDefault="000A6FC9" w:rsidP="000A6FC9">
      <w:pPr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Ерёмина Т.Ю. Преподавание учебного курса «Основы финансовой грамотности» в основной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учебно-методическое пособие.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Киров: ООО «Ти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пография «Старая Вятка», 2017.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166 с.</w:t>
      </w:r>
    </w:p>
    <w:p w:rsidR="000A6FC9" w:rsidRPr="006E51BE" w:rsidRDefault="000A6FC9" w:rsidP="000A6FC9">
      <w:pPr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Ерёмина Т.Ю. Рабочая программа по предмету «Обществознание» в условиях реализации ФГОС основног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общего образования. 5 класс.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39 с. (Серия «Федеральные госуда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образовательные стандарты»).</w:t>
      </w:r>
    </w:p>
    <w:p w:rsidR="000A6FC9" w:rsidRPr="006E51BE" w:rsidRDefault="000A6FC9" w:rsidP="000A6FC9">
      <w:pPr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Ерёмина Т.Ю. Рабочая программа по предмету «Обществознание» в условиях реализации ФГОС основног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общего образования. 6 класс.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26 с. (Серия «Федеральные госуда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образовательные стандарты»).</w:t>
      </w:r>
    </w:p>
    <w:p w:rsidR="000A6FC9" w:rsidRPr="006E51BE" w:rsidRDefault="000A6FC9" w:rsidP="000A6FC9">
      <w:pPr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Ерёмина Т.Ю. Рабочая программа по предмету «Обществознание» в условиях реализации ФГОС основног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общего образования. 7 класс.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31 с. (Серия «Федеральные госуда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образовательные стандарты»).</w:t>
      </w:r>
    </w:p>
    <w:p w:rsidR="000A6FC9" w:rsidRPr="006E51BE" w:rsidRDefault="000A6FC9" w:rsidP="000A6FC9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Историко-обществоведческое образование в контексте реализации ФГОС и новых предметных Концепций: сборник материалов областной нау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но-практической конференции учителей истории, обществознания 23 марта 2017 года / науч. ред. и авт.-со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Першина Ю.В., Ерёмина Т.Ю.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Киров: ООО «Ти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пография «Старая Вятка», 2017.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107 с.</w:t>
      </w:r>
    </w:p>
    <w:p w:rsidR="000A6FC9" w:rsidRPr="006E51BE" w:rsidRDefault="000A6FC9" w:rsidP="000A6FC9">
      <w:pPr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Першина Ю.В. Политология: учебно-методическое пособие для уч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обществознания (8-11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Киров: ООО «Типография «Стар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Вятка», 2017.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59 с.</w:t>
      </w:r>
    </w:p>
    <w:p w:rsidR="000A6FC9" w:rsidRPr="006E51BE" w:rsidRDefault="000A6FC9" w:rsidP="000A6FC9">
      <w:pPr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Першина Ю.В. Рабочая программа по предмету «Всеобщая история. История древнего мира» в условиях реализации ФГОС основного общего обр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зования. 5 класс.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53 с. (Серия «Федеральные государственные образовательные стандарты»).</w:t>
      </w:r>
    </w:p>
    <w:p w:rsidR="000A6FC9" w:rsidRPr="006E51BE" w:rsidRDefault="000A6FC9" w:rsidP="000A6FC9">
      <w:pPr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Першина Ю.В. Рабочая программа по предмету «История России» в условиях реализации ФГОС основног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общего образования. 6 класс.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43 с. (Серия «Федеральные госуда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образовательные стандарты»).</w:t>
      </w:r>
    </w:p>
    <w:p w:rsidR="000A6FC9" w:rsidRPr="006E51BE" w:rsidRDefault="000A6FC9" w:rsidP="000A6FC9">
      <w:pPr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Першина Ю.В. Рабочая программа по предмету «История России» в условиях реализации ФГОС основног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общего образования. 7 класс.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ООО «Типография «Старая Вятка»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47 с. (Серия «Федеральные госуда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образовательные стандарты»).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C9" w:rsidRPr="006E51BE" w:rsidRDefault="000A6FC9" w:rsidP="000A6F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Интернет-ресурсы:</w:t>
      </w:r>
    </w:p>
    <w:p w:rsidR="000A6FC9" w:rsidRPr="006E51BE" w:rsidRDefault="000A6FC9" w:rsidP="000A6FC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нового учебно-методического комплекса по отечественной истории (одобрена решением Российского исторического общества 30.10.2013 г.). </w:t>
      </w:r>
      <w:r w:rsidRPr="006E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Pr="006E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21" w:history="1">
        <w:r w:rsidRPr="006E5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http://www.kommersant.ru/docs/2013/standart.pdf</w:t>
        </w:r>
      </w:hyperlink>
    </w:p>
    <w:p w:rsidR="000A6FC9" w:rsidRPr="006E51BE" w:rsidRDefault="000A6FC9" w:rsidP="000A6FC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Концепция нового учебно-методического комплекса по всеобщей ист</w:t>
      </w:r>
      <w:r w:rsidRPr="006E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E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рии. </w:t>
      </w:r>
      <w:r w:rsidRPr="006E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Pr="006E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22" w:history="1">
        <w:r w:rsidRPr="006E5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http://iks.gaugn.ru/conceptghistory.pdf</w:t>
        </w:r>
      </w:hyperlink>
    </w:p>
    <w:p w:rsidR="000A6FC9" w:rsidRPr="006E51BE" w:rsidRDefault="000A6FC9" w:rsidP="000A6FC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6E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преподавания обществознания в Российской Федерации. </w:t>
      </w:r>
      <w:r w:rsidRPr="006E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URL: </w:t>
      </w:r>
      <w:hyperlink r:id="rId23" w:history="1">
        <w:r w:rsidRPr="006E5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https://edu.crowdexpert.ru/concept_social</w:t>
        </w:r>
      </w:hyperlink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0A6FC9" w:rsidRPr="00372C2B" w:rsidRDefault="000A6FC9" w:rsidP="000A6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51BE">
        <w:rPr>
          <w:rFonts w:ascii="Times New Roman" w:eastAsia="Calibri" w:hAnsi="Times New Roman" w:cs="Times New Roman"/>
          <w:b/>
          <w:sz w:val="28"/>
          <w:szCs w:val="28"/>
        </w:rPr>
        <w:t>Рекомендации по организации деятельности методических объединений учителей географии на 2017-2018 учебный год</w:t>
      </w: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FC9" w:rsidRPr="00560443" w:rsidRDefault="000A6FC9" w:rsidP="000A6F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0443">
        <w:rPr>
          <w:rFonts w:ascii="Times New Roman" w:eastAsia="Calibri" w:hAnsi="Times New Roman" w:cs="Times New Roman"/>
          <w:b/>
          <w:i/>
          <w:sz w:val="28"/>
          <w:szCs w:val="28"/>
        </w:rPr>
        <w:t>Носова Н.В.</w:t>
      </w:r>
      <w:r w:rsidRPr="00560443">
        <w:rPr>
          <w:rFonts w:ascii="Times New Roman" w:eastAsia="Calibri" w:hAnsi="Times New Roman" w:cs="Times New Roman"/>
          <w:i/>
          <w:sz w:val="28"/>
          <w:szCs w:val="28"/>
        </w:rPr>
        <w:t>, заведующий кафедрой предметных областей,</w:t>
      </w:r>
    </w:p>
    <w:p w:rsidR="000A6FC9" w:rsidRDefault="000A6FC9" w:rsidP="000A6F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кандидат </w:t>
      </w:r>
      <w:r w:rsidRPr="00560443">
        <w:rPr>
          <w:rFonts w:ascii="Times New Roman" w:eastAsia="Calibri" w:hAnsi="Times New Roman" w:cs="Times New Roman"/>
          <w:i/>
          <w:sz w:val="28"/>
          <w:szCs w:val="28"/>
        </w:rPr>
        <w:t>педагогических наук</w:t>
      </w:r>
      <w:r w:rsidRPr="006E51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В 2017-2018 учебном году муниципальным методическим службам, г</w:t>
      </w:r>
      <w:r w:rsidRPr="006E51BE">
        <w:rPr>
          <w:rFonts w:ascii="Times New Roman" w:eastAsia="Calibri" w:hAnsi="Times New Roman" w:cs="Times New Roman"/>
          <w:sz w:val="28"/>
          <w:szCs w:val="28"/>
        </w:rPr>
        <w:t>о</w:t>
      </w:r>
      <w:r w:rsidRPr="006E51BE">
        <w:rPr>
          <w:rFonts w:ascii="Times New Roman" w:eastAsia="Calibri" w:hAnsi="Times New Roman" w:cs="Times New Roman"/>
          <w:sz w:val="28"/>
          <w:szCs w:val="28"/>
        </w:rPr>
        <w:t>родским и районным методическим объединениям учителей географии рек</w:t>
      </w:r>
      <w:r w:rsidRPr="006E51BE">
        <w:rPr>
          <w:rFonts w:ascii="Times New Roman" w:eastAsia="Calibri" w:hAnsi="Times New Roman" w:cs="Times New Roman"/>
          <w:sz w:val="28"/>
          <w:szCs w:val="28"/>
        </w:rPr>
        <w:t>о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мендуется: </w:t>
      </w:r>
    </w:p>
    <w:p w:rsidR="000A6FC9" w:rsidRPr="006E51BE" w:rsidRDefault="000A6FC9" w:rsidP="000A6FC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Изучить результаты сдачи ОГЭ и ЕГЭ по географии в 2017 году в К</w:t>
      </w:r>
      <w:r w:rsidRPr="006E51BE">
        <w:rPr>
          <w:rFonts w:ascii="Times New Roman" w:eastAsia="Calibri" w:hAnsi="Times New Roman" w:cs="Times New Roman"/>
          <w:sz w:val="28"/>
          <w:szCs w:val="28"/>
        </w:rPr>
        <w:t>и</w:t>
      </w:r>
      <w:r w:rsidRPr="006E51BE">
        <w:rPr>
          <w:rFonts w:ascii="Times New Roman" w:eastAsia="Calibri" w:hAnsi="Times New Roman" w:cs="Times New Roman"/>
          <w:sz w:val="28"/>
          <w:szCs w:val="28"/>
        </w:rPr>
        <w:t>ровской области в целом и в районе (городе) в частности (на основе аналитич</w:t>
      </w:r>
      <w:r w:rsidRPr="006E51BE">
        <w:rPr>
          <w:rFonts w:ascii="Times New Roman" w:eastAsia="Calibri" w:hAnsi="Times New Roman" w:cs="Times New Roman"/>
          <w:sz w:val="28"/>
          <w:szCs w:val="28"/>
        </w:rPr>
        <w:t>е</w:t>
      </w:r>
      <w:r w:rsidRPr="006E51BE">
        <w:rPr>
          <w:rFonts w:ascii="Times New Roman" w:eastAsia="Calibri" w:hAnsi="Times New Roman" w:cs="Times New Roman"/>
          <w:sz w:val="28"/>
          <w:szCs w:val="28"/>
        </w:rPr>
        <w:t>ских материалов ИРО Кировской области), организовать круглые столы по о</w:t>
      </w:r>
      <w:r w:rsidRPr="006E51BE">
        <w:rPr>
          <w:rFonts w:ascii="Times New Roman" w:eastAsia="Calibri" w:hAnsi="Times New Roman" w:cs="Times New Roman"/>
          <w:sz w:val="28"/>
          <w:szCs w:val="28"/>
        </w:rPr>
        <w:t>б</w:t>
      </w:r>
      <w:r w:rsidRPr="006E51BE">
        <w:rPr>
          <w:rFonts w:ascii="Times New Roman" w:eastAsia="Calibri" w:hAnsi="Times New Roman" w:cs="Times New Roman"/>
          <w:sz w:val="28"/>
          <w:szCs w:val="28"/>
        </w:rPr>
        <w:t>мену опытом подготовки обучающихся к ГИА.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потребность в п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вышении квалификации учителей и принять участие в курсовой подготовке Института по данному направлению.</w:t>
      </w:r>
    </w:p>
    <w:p w:rsidR="000A6FC9" w:rsidRPr="006E51BE" w:rsidRDefault="000A6FC9" w:rsidP="000A6FC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Изучить стандартизированные формы оценивания предметных и </w:t>
      </w:r>
      <w:proofErr w:type="spellStart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spellEnd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образования по географии в форме ВПР (Всеросси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проверочные работы) и определить меры по повышению качества подг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обучающихся.</w:t>
      </w:r>
    </w:p>
    <w:p w:rsidR="000A6FC9" w:rsidRPr="006E51BE" w:rsidRDefault="000A6FC9" w:rsidP="000A6F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3. Проанализировать результаты участия обучающихся муниципалитета на разных этапах Всероссийской олимпиады школьников по географии, а также в  прочих конкурсах по предмету на муниципальном и региональном уровнях, определить меры по повышению качества подготовки обучающихся.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4. С целью получения оперативной информации по вопросам эффекти</w:t>
      </w:r>
      <w:r w:rsidRPr="006E51BE">
        <w:rPr>
          <w:rFonts w:ascii="Times New Roman" w:eastAsia="Calibri" w:hAnsi="Times New Roman" w:cs="Times New Roman"/>
          <w:sz w:val="28"/>
          <w:szCs w:val="28"/>
        </w:rPr>
        <w:t>в</w:t>
      </w:r>
      <w:r w:rsidRPr="006E51BE">
        <w:rPr>
          <w:rFonts w:ascii="Times New Roman" w:eastAsia="Calibri" w:hAnsi="Times New Roman" w:cs="Times New Roman"/>
          <w:sz w:val="28"/>
          <w:szCs w:val="28"/>
        </w:rPr>
        <w:t>ной подготовки обучающихся к ГИА обеспечить участие учителей муницип</w:t>
      </w:r>
      <w:r w:rsidRPr="006E51BE">
        <w:rPr>
          <w:rFonts w:ascii="Times New Roman" w:eastAsia="Calibri" w:hAnsi="Times New Roman" w:cs="Times New Roman"/>
          <w:sz w:val="28"/>
          <w:szCs w:val="28"/>
        </w:rPr>
        <w:t>а</w:t>
      </w:r>
      <w:r w:rsidRPr="006E51BE">
        <w:rPr>
          <w:rFonts w:ascii="Times New Roman" w:eastAsia="Calibri" w:hAnsi="Times New Roman" w:cs="Times New Roman"/>
          <w:sz w:val="28"/>
          <w:szCs w:val="28"/>
        </w:rPr>
        <w:t>литета в специализированных курсах, семинарах-практикумах по подготовке школьников к ГИА по географии в 2017 – 2018 учебном году.</w:t>
      </w:r>
    </w:p>
    <w:p w:rsidR="000A6FC9" w:rsidRPr="006E51BE" w:rsidRDefault="000A6FC9" w:rsidP="000A6FC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5.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Проанализировать проект Концепции развития географического обр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зования в Российской Федерации и спланировать методическую работу по ре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лизации основных направлений данной Концепции в практике работы педагога.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lastRenderedPageBreak/>
        <w:t>6. Создать временные творческие группы учителей по решению актуал</w:t>
      </w:r>
      <w:r w:rsidRPr="006E51BE">
        <w:rPr>
          <w:rFonts w:ascii="Times New Roman" w:eastAsia="Calibri" w:hAnsi="Times New Roman" w:cs="Times New Roman"/>
          <w:sz w:val="28"/>
          <w:szCs w:val="28"/>
        </w:rPr>
        <w:t>ь</w:t>
      </w:r>
      <w:r w:rsidRPr="006E51BE">
        <w:rPr>
          <w:rFonts w:ascii="Times New Roman" w:eastAsia="Calibri" w:hAnsi="Times New Roman" w:cs="Times New Roman"/>
          <w:sz w:val="28"/>
          <w:szCs w:val="28"/>
        </w:rPr>
        <w:t>ных вопросов преподавания географии в условиях реализации новых требов</w:t>
      </w:r>
      <w:r w:rsidRPr="006E51BE">
        <w:rPr>
          <w:rFonts w:ascii="Times New Roman" w:eastAsia="Calibri" w:hAnsi="Times New Roman" w:cs="Times New Roman"/>
          <w:sz w:val="28"/>
          <w:szCs w:val="28"/>
        </w:rPr>
        <w:t>а</w:t>
      </w:r>
      <w:r w:rsidRPr="006E51BE">
        <w:rPr>
          <w:rFonts w:ascii="Times New Roman" w:eastAsia="Calibri" w:hAnsi="Times New Roman" w:cs="Times New Roman"/>
          <w:sz w:val="28"/>
          <w:szCs w:val="28"/>
        </w:rPr>
        <w:t>ний к результатам освоения основной образовательной программы.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7. Активизировать работу по привлечению учителей географии к участию в семинарах, конкурсах,  Всероссийской предметно-методической олимпиаде работников образовательных организаций, проводимых Институтом развития образования Кировской области.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8. Подготовить и направить педагогов для участия в 45-й областной научно-практической конференции учителей естественнонаучного и географ</w:t>
      </w:r>
      <w:r w:rsidRPr="006E51BE">
        <w:rPr>
          <w:rFonts w:ascii="Times New Roman" w:eastAsia="Calibri" w:hAnsi="Times New Roman" w:cs="Times New Roman"/>
          <w:sz w:val="28"/>
          <w:szCs w:val="28"/>
        </w:rPr>
        <w:t>и</w:t>
      </w:r>
      <w:r w:rsidRPr="006E51BE">
        <w:rPr>
          <w:rFonts w:ascii="Times New Roman" w:eastAsia="Calibri" w:hAnsi="Times New Roman" w:cs="Times New Roman"/>
          <w:sz w:val="28"/>
          <w:szCs w:val="28"/>
        </w:rPr>
        <w:t>ческого цикла (январь 2018 г.)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9. Оказать содействие педагогам в обобщении и распространении перед</w:t>
      </w:r>
      <w:r w:rsidRPr="006E51BE">
        <w:rPr>
          <w:rFonts w:ascii="Times New Roman" w:eastAsia="Calibri" w:hAnsi="Times New Roman" w:cs="Times New Roman"/>
          <w:sz w:val="28"/>
          <w:szCs w:val="28"/>
        </w:rPr>
        <w:t>о</w:t>
      </w:r>
      <w:r w:rsidRPr="006E51BE">
        <w:rPr>
          <w:rFonts w:ascii="Times New Roman" w:eastAsia="Calibri" w:hAnsi="Times New Roman" w:cs="Times New Roman"/>
          <w:sz w:val="28"/>
          <w:szCs w:val="28"/>
        </w:rPr>
        <w:t>вого педагогического опыта на региональном уровне.</w:t>
      </w:r>
    </w:p>
    <w:p w:rsidR="000A6FC9" w:rsidRDefault="000A6FC9" w:rsidP="000A6FC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A6FC9" w:rsidRPr="006E51BE" w:rsidRDefault="000A6FC9" w:rsidP="000A6FC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E51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0A6FC9" w:rsidRPr="006E51BE" w:rsidRDefault="000A6FC9" w:rsidP="000A6FC9">
      <w:pPr>
        <w:pStyle w:val="a3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Единый государственный экзамен в Кировской области. Анализ р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зультатов ЕГЭ-2016: сборник информаци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онно-аналитических материалов.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ИРО Кировской области, 2016.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92 с.</w:t>
      </w:r>
    </w:p>
    <w:p w:rsidR="000A6FC9" w:rsidRPr="006E51BE" w:rsidRDefault="000A6FC9" w:rsidP="000A6FC9">
      <w:pPr>
        <w:pStyle w:val="a3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по предмету «География» в условиях реализации ФГОС основного общего образования. 5 класс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/ Н.В. Носова, Л.В. Перминова, Л.А. Юд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инцева, ИРО Кировской области.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2015.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50 с. (Серия «Федеральные государственные образовательные стандарты»).</w:t>
      </w:r>
    </w:p>
    <w:p w:rsidR="000A6FC9" w:rsidRPr="006E51BE" w:rsidRDefault="000A6FC9" w:rsidP="000A6FC9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по предмету «География» в условиях реализации ФГОС основного общего образования. 6 класс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Н.В. Носова, Л.В. Перминова, Л.А.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Юдинцева, ИРО Кировской области.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2016.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52 с. (Серия «Федеральные государственные образовательные стандарты»).</w:t>
      </w:r>
    </w:p>
    <w:p w:rsidR="000A6FC9" w:rsidRPr="006E51BE" w:rsidRDefault="000A6FC9" w:rsidP="000A6FC9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по предмету «География» в условиях реализации ФГОС основного общего образования. 7 класс / Н.В. Носова, Л.В. Перминова, Л.А. Юди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нцева, ИРО Кировской области.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2016.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86 с. (Серия «Федеральные государственные образовательные стандарты»).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0A6FC9" w:rsidRPr="006E51BE" w:rsidRDefault="000A6FC9" w:rsidP="000A6FC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E51B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Интернет-ресурсы:</w:t>
      </w:r>
    </w:p>
    <w:p w:rsidR="000A6FC9" w:rsidRPr="006E51BE" w:rsidRDefault="000A6FC9" w:rsidP="000A6FC9">
      <w:pPr>
        <w:numPr>
          <w:ilvl w:val="0"/>
          <w:numId w:val="9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Проект Концепции развития географического образования в России</w:t>
      </w:r>
      <w:r w:rsidRPr="006E51BE"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  <w:t xml:space="preserve"> //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Всероссийское географическое общество. Всероссийская общественная орган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зация. </w:t>
      </w:r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URL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http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://</w:t>
      </w:r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www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rgo</w:t>
      </w:r>
      <w:proofErr w:type="spellEnd"/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sites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default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files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upload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proofErr w:type="spellStart"/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koncepciya</w:t>
      </w:r>
      <w:proofErr w:type="spellEnd"/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proofErr w:type="spellStart"/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razvitiya</w:t>
      </w:r>
      <w:proofErr w:type="spellEnd"/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proofErr w:type="spellStart"/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geograficheskogo</w:t>
      </w:r>
      <w:proofErr w:type="spellEnd"/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proofErr w:type="spellStart"/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obrazovaniya</w:t>
      </w:r>
      <w:proofErr w:type="spellEnd"/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proofErr w:type="spellStart"/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rf</w:t>
      </w:r>
      <w:proofErr w:type="spellEnd"/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_0.</w:t>
      </w:r>
      <w:proofErr w:type="spellStart"/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pdf</w:t>
      </w:r>
      <w:proofErr w:type="spellEnd"/>
    </w:p>
    <w:p w:rsidR="000A6FC9" w:rsidRDefault="000A6FC9" w:rsidP="000A6F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6FC9" w:rsidRDefault="000A6FC9" w:rsidP="000A6F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6FC9" w:rsidRDefault="000A6FC9" w:rsidP="000A6FC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E51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Предметная область «Естественнонаучные предметы»</w:t>
      </w: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51BE">
        <w:rPr>
          <w:rFonts w:ascii="Times New Roman" w:eastAsia="Calibri" w:hAnsi="Times New Roman" w:cs="Times New Roman"/>
          <w:b/>
          <w:sz w:val="28"/>
          <w:szCs w:val="28"/>
        </w:rPr>
        <w:t>Рекомендации по организации деятельности методических объединений учителей биологии на 2017-2018 учебный год</w:t>
      </w: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FC9" w:rsidRPr="00407AAC" w:rsidRDefault="000A6FC9" w:rsidP="000A6F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7AAC">
        <w:rPr>
          <w:rFonts w:ascii="Times New Roman" w:eastAsia="Calibri" w:hAnsi="Times New Roman" w:cs="Times New Roman"/>
          <w:b/>
          <w:i/>
          <w:sz w:val="28"/>
          <w:szCs w:val="28"/>
        </w:rPr>
        <w:t>Носова Н.В</w:t>
      </w:r>
      <w:r w:rsidRPr="00407AAC">
        <w:rPr>
          <w:rFonts w:ascii="Times New Roman" w:eastAsia="Calibri" w:hAnsi="Times New Roman" w:cs="Times New Roman"/>
          <w:i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i/>
          <w:sz w:val="28"/>
          <w:szCs w:val="28"/>
        </w:rPr>
        <w:t>заведующий</w:t>
      </w:r>
      <w:r w:rsidRPr="00407AAC">
        <w:rPr>
          <w:rFonts w:ascii="Times New Roman" w:eastAsia="Calibri" w:hAnsi="Times New Roman" w:cs="Times New Roman"/>
          <w:i/>
          <w:sz w:val="28"/>
          <w:szCs w:val="28"/>
        </w:rPr>
        <w:t xml:space="preserve"> кафедр</w:t>
      </w:r>
      <w:r>
        <w:rPr>
          <w:rFonts w:ascii="Times New Roman" w:eastAsia="Calibri" w:hAnsi="Times New Roman" w:cs="Times New Roman"/>
          <w:i/>
          <w:sz w:val="28"/>
          <w:szCs w:val="28"/>
        </w:rPr>
        <w:t>ой</w:t>
      </w:r>
      <w:r w:rsidRPr="00407AAC">
        <w:rPr>
          <w:rFonts w:ascii="Times New Roman" w:eastAsia="Calibri" w:hAnsi="Times New Roman" w:cs="Times New Roman"/>
          <w:i/>
          <w:sz w:val="28"/>
          <w:szCs w:val="28"/>
        </w:rPr>
        <w:t xml:space="preserve"> предметных областей,</w:t>
      </w:r>
    </w:p>
    <w:p w:rsidR="000A6FC9" w:rsidRDefault="000A6FC9" w:rsidP="000A6F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7AAC">
        <w:rPr>
          <w:rFonts w:ascii="Times New Roman" w:eastAsia="Calibri" w:hAnsi="Times New Roman" w:cs="Times New Roman"/>
          <w:i/>
          <w:sz w:val="28"/>
          <w:szCs w:val="28"/>
        </w:rPr>
        <w:t>кандидат педагогических наук</w:t>
      </w:r>
    </w:p>
    <w:p w:rsidR="000A6FC9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В 2017-2018 учебном году муниципальным методическим службам, г</w:t>
      </w:r>
      <w:r w:rsidRPr="006E51BE">
        <w:rPr>
          <w:rFonts w:ascii="Times New Roman" w:eastAsia="Calibri" w:hAnsi="Times New Roman" w:cs="Times New Roman"/>
          <w:sz w:val="28"/>
          <w:szCs w:val="28"/>
        </w:rPr>
        <w:t>о</w:t>
      </w:r>
      <w:r w:rsidRPr="006E51BE">
        <w:rPr>
          <w:rFonts w:ascii="Times New Roman" w:eastAsia="Calibri" w:hAnsi="Times New Roman" w:cs="Times New Roman"/>
          <w:sz w:val="28"/>
          <w:szCs w:val="28"/>
        </w:rPr>
        <w:t>родским и районным методическим объединениям учителей биологии рек</w:t>
      </w:r>
      <w:r w:rsidRPr="006E51BE">
        <w:rPr>
          <w:rFonts w:ascii="Times New Roman" w:eastAsia="Calibri" w:hAnsi="Times New Roman" w:cs="Times New Roman"/>
          <w:sz w:val="28"/>
          <w:szCs w:val="28"/>
        </w:rPr>
        <w:t>о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мендуется: </w:t>
      </w:r>
    </w:p>
    <w:p w:rsidR="000A6FC9" w:rsidRPr="006E51BE" w:rsidRDefault="000A6FC9" w:rsidP="000A6F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1. Изучить результаты сдачи ОГЭ и ЕГЭ по биологии в 2017 году в К</w:t>
      </w:r>
      <w:r w:rsidRPr="006E51BE">
        <w:rPr>
          <w:rFonts w:ascii="Times New Roman" w:eastAsia="Calibri" w:hAnsi="Times New Roman" w:cs="Times New Roman"/>
          <w:sz w:val="28"/>
          <w:szCs w:val="28"/>
        </w:rPr>
        <w:t>и</w:t>
      </w:r>
      <w:r w:rsidRPr="006E51BE">
        <w:rPr>
          <w:rFonts w:ascii="Times New Roman" w:eastAsia="Calibri" w:hAnsi="Times New Roman" w:cs="Times New Roman"/>
          <w:sz w:val="28"/>
          <w:szCs w:val="28"/>
        </w:rPr>
        <w:t>ровской области в целом и в районе (городе) в частности (на основе аналитич</w:t>
      </w:r>
      <w:r w:rsidRPr="006E51BE">
        <w:rPr>
          <w:rFonts w:ascii="Times New Roman" w:eastAsia="Calibri" w:hAnsi="Times New Roman" w:cs="Times New Roman"/>
          <w:sz w:val="28"/>
          <w:szCs w:val="28"/>
        </w:rPr>
        <w:t>е</w:t>
      </w:r>
      <w:r w:rsidRPr="006E51BE">
        <w:rPr>
          <w:rFonts w:ascii="Times New Roman" w:eastAsia="Calibri" w:hAnsi="Times New Roman" w:cs="Times New Roman"/>
          <w:sz w:val="28"/>
          <w:szCs w:val="28"/>
        </w:rPr>
        <w:t>ских материалов ИРО Кировской области), организовать круглые столы по о</w:t>
      </w:r>
      <w:r w:rsidRPr="006E51BE">
        <w:rPr>
          <w:rFonts w:ascii="Times New Roman" w:eastAsia="Calibri" w:hAnsi="Times New Roman" w:cs="Times New Roman"/>
          <w:sz w:val="28"/>
          <w:szCs w:val="28"/>
        </w:rPr>
        <w:t>б</w:t>
      </w:r>
      <w:r w:rsidRPr="006E51BE">
        <w:rPr>
          <w:rFonts w:ascii="Times New Roman" w:eastAsia="Calibri" w:hAnsi="Times New Roman" w:cs="Times New Roman"/>
          <w:sz w:val="28"/>
          <w:szCs w:val="28"/>
        </w:rPr>
        <w:t>мену опытом подготовки обучающихся к ГИА.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потребность в п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вышении квалификации учителей и принять участие в курсовой подготовке Института по данному направлению.</w:t>
      </w:r>
    </w:p>
    <w:p w:rsidR="000A6FC9" w:rsidRPr="006E51BE" w:rsidRDefault="000A6FC9" w:rsidP="000A6FC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Изучить стандартизированные формы оценивания предметных и </w:t>
      </w:r>
      <w:proofErr w:type="spellStart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spellEnd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образования по биологии в форме ВПР (Всеросси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проверочные работы) и определить меры по повышению качества подг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обучающихся.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3. Проанализировать результаты участия обучающихся муниципалитета на разных этапах Всероссийской олимпиады школьников по биологии, а также в  прочих конкурсах по предмету на муниципальном и региональном уровнях, определить меры по повышению качества подготовки обучающихся.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4. С целью получения оперативной информации по вопросам эффекти</w:t>
      </w:r>
      <w:r w:rsidRPr="006E51BE">
        <w:rPr>
          <w:rFonts w:ascii="Times New Roman" w:eastAsia="Calibri" w:hAnsi="Times New Roman" w:cs="Times New Roman"/>
          <w:sz w:val="28"/>
          <w:szCs w:val="28"/>
        </w:rPr>
        <w:t>в</w:t>
      </w:r>
      <w:r w:rsidRPr="006E51BE">
        <w:rPr>
          <w:rFonts w:ascii="Times New Roman" w:eastAsia="Calibri" w:hAnsi="Times New Roman" w:cs="Times New Roman"/>
          <w:sz w:val="28"/>
          <w:szCs w:val="28"/>
        </w:rPr>
        <w:t>ной подготовки обучающихся к ГИА обеспечить участие учителей муницип</w:t>
      </w:r>
      <w:r w:rsidRPr="006E51BE">
        <w:rPr>
          <w:rFonts w:ascii="Times New Roman" w:eastAsia="Calibri" w:hAnsi="Times New Roman" w:cs="Times New Roman"/>
          <w:sz w:val="28"/>
          <w:szCs w:val="28"/>
        </w:rPr>
        <w:t>а</w:t>
      </w:r>
      <w:r w:rsidRPr="006E51BE">
        <w:rPr>
          <w:rFonts w:ascii="Times New Roman" w:eastAsia="Calibri" w:hAnsi="Times New Roman" w:cs="Times New Roman"/>
          <w:sz w:val="28"/>
          <w:szCs w:val="28"/>
        </w:rPr>
        <w:t>литета в специализированных курсах, семинарах-практикумах по подготовке школьников к ГИА по биологии в 2017-2018 учебном году.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5. Создать временные творческие группы учителей по решению актуал</w:t>
      </w:r>
      <w:r w:rsidRPr="006E51BE">
        <w:rPr>
          <w:rFonts w:ascii="Times New Roman" w:eastAsia="Calibri" w:hAnsi="Times New Roman" w:cs="Times New Roman"/>
          <w:sz w:val="28"/>
          <w:szCs w:val="28"/>
        </w:rPr>
        <w:t>ь</w:t>
      </w:r>
      <w:r w:rsidRPr="006E51BE">
        <w:rPr>
          <w:rFonts w:ascii="Times New Roman" w:eastAsia="Calibri" w:hAnsi="Times New Roman" w:cs="Times New Roman"/>
          <w:sz w:val="28"/>
          <w:szCs w:val="28"/>
        </w:rPr>
        <w:t>ных вопросов преподавания биологии в условиях реализации новых требований к результатам освоения основной образовательной программы.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6. Активизировать работу по привлечению учителей биологии к участию в семинарах, конкурсах,  Всероссийской предметно-методической олимпиаде работников образовательных организаций, проводимых Институтом развития образования Кировской области.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7. Подготовить и направить педагогов для участия в 45-й областной научно-практической конференции учителей естественнонаучного цикла (я</w:t>
      </w:r>
      <w:r w:rsidRPr="006E51BE">
        <w:rPr>
          <w:rFonts w:ascii="Times New Roman" w:eastAsia="Calibri" w:hAnsi="Times New Roman" w:cs="Times New Roman"/>
          <w:sz w:val="28"/>
          <w:szCs w:val="28"/>
        </w:rPr>
        <w:t>н</w:t>
      </w:r>
      <w:r w:rsidRPr="006E51BE">
        <w:rPr>
          <w:rFonts w:ascii="Times New Roman" w:eastAsia="Calibri" w:hAnsi="Times New Roman" w:cs="Times New Roman"/>
          <w:sz w:val="28"/>
          <w:szCs w:val="28"/>
        </w:rPr>
        <w:t>варь 2018 г.)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8. Оказать содействие педагогам в обобщении и распространении перед</w:t>
      </w:r>
      <w:r w:rsidRPr="006E51BE">
        <w:rPr>
          <w:rFonts w:ascii="Times New Roman" w:eastAsia="Calibri" w:hAnsi="Times New Roman" w:cs="Times New Roman"/>
          <w:sz w:val="28"/>
          <w:szCs w:val="28"/>
        </w:rPr>
        <w:t>о</w:t>
      </w:r>
      <w:r w:rsidRPr="006E51BE">
        <w:rPr>
          <w:rFonts w:ascii="Times New Roman" w:eastAsia="Calibri" w:hAnsi="Times New Roman" w:cs="Times New Roman"/>
          <w:sz w:val="28"/>
          <w:szCs w:val="28"/>
        </w:rPr>
        <w:t>вого педагогического опыта на региональном уровне.</w:t>
      </w:r>
    </w:p>
    <w:p w:rsidR="000A6FC9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FC9" w:rsidRDefault="000A6FC9" w:rsidP="000A6F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FC9" w:rsidRDefault="000A6FC9" w:rsidP="000A6F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FC9" w:rsidRDefault="000A6FC9" w:rsidP="000A6F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51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0A6FC9" w:rsidRPr="006E51BE" w:rsidRDefault="000A6FC9" w:rsidP="000A6FC9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Единый государственный экзамен в Кировской области. Анализ р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зультатов ЕГЭ-2016: сборник информаци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онно-аналитических материалов.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ров: ИРО Кировской област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и, 2016.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92 с.</w:t>
      </w:r>
    </w:p>
    <w:p w:rsidR="000A6FC9" w:rsidRPr="006E51BE" w:rsidRDefault="000A6FC9" w:rsidP="000A6FC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Рабочая программа по предмету «Биология» в условиях реализации ФГОС основного общего образования. 5 класс</w:t>
      </w:r>
      <w:r>
        <w:rPr>
          <w:rFonts w:ascii="Times New Roman" w:hAnsi="Times New Roman" w:cs="Times New Roman"/>
          <w:sz w:val="28"/>
          <w:szCs w:val="28"/>
        </w:rPr>
        <w:t xml:space="preserve"> / авт.-сост. Н.В. Носова, И.А. 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Акперова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Шаба</w:t>
      </w:r>
      <w:r>
        <w:rPr>
          <w:rFonts w:ascii="Times New Roman" w:hAnsi="Times New Roman" w:cs="Times New Roman"/>
          <w:sz w:val="28"/>
          <w:szCs w:val="28"/>
        </w:rPr>
        <w:t>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ИРО Кировской области. </w:t>
      </w:r>
      <w:r w:rsidRPr="006E51BE">
        <w:rPr>
          <w:rFonts w:ascii="Times New Roman" w:hAnsi="Times New Roman" w:cs="Times New Roman"/>
          <w:sz w:val="28"/>
          <w:szCs w:val="28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графия «Старая Вятка»</w:t>
      </w:r>
      <w:r>
        <w:rPr>
          <w:rFonts w:ascii="Times New Roman" w:hAnsi="Times New Roman" w:cs="Times New Roman"/>
          <w:sz w:val="28"/>
          <w:szCs w:val="28"/>
        </w:rPr>
        <w:t xml:space="preserve">, 2015. </w:t>
      </w:r>
      <w:r w:rsidRPr="006E51BE">
        <w:rPr>
          <w:rFonts w:ascii="Times New Roman" w:hAnsi="Times New Roman" w:cs="Times New Roman"/>
          <w:sz w:val="28"/>
          <w:szCs w:val="28"/>
        </w:rPr>
        <w:t>50 с. (Серия «Федеральные государственные о</w:t>
      </w:r>
      <w:r w:rsidRPr="006E51BE">
        <w:rPr>
          <w:rFonts w:ascii="Times New Roman" w:hAnsi="Times New Roman" w:cs="Times New Roman"/>
          <w:sz w:val="28"/>
          <w:szCs w:val="28"/>
        </w:rPr>
        <w:t>б</w:t>
      </w:r>
      <w:r w:rsidRPr="006E51BE">
        <w:rPr>
          <w:rFonts w:ascii="Times New Roman" w:hAnsi="Times New Roman" w:cs="Times New Roman"/>
          <w:sz w:val="28"/>
          <w:szCs w:val="28"/>
        </w:rPr>
        <w:t>разовательные стандарты»)</w:t>
      </w:r>
    </w:p>
    <w:p w:rsidR="000A6FC9" w:rsidRPr="006E51BE" w:rsidRDefault="000A6FC9" w:rsidP="000A6FC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Рабочая программа по предмету «Биология» в условиях реализации ФГОС основного общего образования. 6 класс</w:t>
      </w:r>
      <w:r>
        <w:rPr>
          <w:rFonts w:ascii="Times New Roman" w:hAnsi="Times New Roman" w:cs="Times New Roman"/>
          <w:sz w:val="28"/>
          <w:szCs w:val="28"/>
        </w:rPr>
        <w:t xml:space="preserve"> / авт.-сост. Н.В. Носова, Н.Н. 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Ветлугаева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, КОГОА</w:t>
      </w:r>
      <w:r>
        <w:rPr>
          <w:rFonts w:ascii="Times New Roman" w:hAnsi="Times New Roman" w:cs="Times New Roman"/>
          <w:sz w:val="28"/>
          <w:szCs w:val="28"/>
        </w:rPr>
        <w:t>У ДПО «ИРО Кировской области».</w:t>
      </w:r>
      <w:r w:rsidRPr="006E51BE">
        <w:rPr>
          <w:rFonts w:ascii="Times New Roman" w:hAnsi="Times New Roman" w:cs="Times New Roman"/>
          <w:sz w:val="28"/>
          <w:szCs w:val="28"/>
        </w:rPr>
        <w:t xml:space="preserve"> 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пография «Старая Вятка»</w:t>
      </w:r>
      <w:r>
        <w:rPr>
          <w:rFonts w:ascii="Times New Roman" w:hAnsi="Times New Roman" w:cs="Times New Roman"/>
          <w:sz w:val="28"/>
          <w:szCs w:val="28"/>
        </w:rPr>
        <w:t>, 2016. 60 с.</w:t>
      </w:r>
      <w:r w:rsidRPr="006E51BE">
        <w:rPr>
          <w:rFonts w:ascii="Times New Roman" w:hAnsi="Times New Roman" w:cs="Times New Roman"/>
          <w:sz w:val="28"/>
          <w:szCs w:val="28"/>
        </w:rPr>
        <w:t xml:space="preserve"> (Серия «Федеральные государственные образовательные стандарты»)</w:t>
      </w:r>
    </w:p>
    <w:p w:rsidR="000A6FC9" w:rsidRPr="006E51BE" w:rsidRDefault="000A6FC9" w:rsidP="000A6FC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Рабочая программа по предмету «Биология» в условиях реализации ФГОС основного общего образования. 7 класс</w:t>
      </w:r>
      <w:r>
        <w:rPr>
          <w:rFonts w:ascii="Times New Roman" w:hAnsi="Times New Roman" w:cs="Times New Roman"/>
          <w:sz w:val="28"/>
          <w:szCs w:val="28"/>
        </w:rPr>
        <w:t xml:space="preserve"> / авт.-сост. Н.В. Носова, Н.Н. 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Ветлугаева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, КОГОА</w:t>
      </w:r>
      <w:r>
        <w:rPr>
          <w:rFonts w:ascii="Times New Roman" w:hAnsi="Times New Roman" w:cs="Times New Roman"/>
          <w:sz w:val="28"/>
          <w:szCs w:val="28"/>
        </w:rPr>
        <w:t>У ДПО «ИРО Кировской области».</w:t>
      </w:r>
      <w:r w:rsidRPr="006E51BE">
        <w:rPr>
          <w:rFonts w:ascii="Times New Roman" w:hAnsi="Times New Roman" w:cs="Times New Roman"/>
          <w:sz w:val="28"/>
          <w:szCs w:val="28"/>
        </w:rPr>
        <w:t xml:space="preserve"> 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пография «Старая Вятка»</w:t>
      </w:r>
      <w:r>
        <w:rPr>
          <w:rFonts w:ascii="Times New Roman" w:hAnsi="Times New Roman" w:cs="Times New Roman"/>
          <w:sz w:val="28"/>
          <w:szCs w:val="28"/>
        </w:rPr>
        <w:t>, 2017. 97 с.</w:t>
      </w:r>
      <w:r w:rsidRPr="006E51BE">
        <w:rPr>
          <w:rFonts w:ascii="Times New Roman" w:hAnsi="Times New Roman" w:cs="Times New Roman"/>
          <w:sz w:val="28"/>
          <w:szCs w:val="28"/>
        </w:rPr>
        <w:t xml:space="preserve"> (Серия «Федеральные государственные образовательные стандарты»)</w:t>
      </w:r>
    </w:p>
    <w:p w:rsidR="000A6FC9" w:rsidRDefault="000A6FC9" w:rsidP="000A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C9" w:rsidRDefault="000A6FC9" w:rsidP="000A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Рекомендации по организации деятельности методических объединений учителей химии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6FC9" w:rsidRDefault="000A6FC9" w:rsidP="000A6FC9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800780">
        <w:rPr>
          <w:rFonts w:ascii="Times New Roman" w:hAnsi="Times New Roman" w:cs="Times New Roman"/>
          <w:b/>
          <w:i/>
          <w:sz w:val="27"/>
          <w:szCs w:val="27"/>
        </w:rPr>
        <w:t>Лямин</w:t>
      </w:r>
      <w:proofErr w:type="spellEnd"/>
      <w:r w:rsidRPr="00800780">
        <w:rPr>
          <w:rFonts w:ascii="Times New Roman" w:hAnsi="Times New Roman" w:cs="Times New Roman"/>
          <w:b/>
          <w:i/>
          <w:sz w:val="27"/>
          <w:szCs w:val="27"/>
        </w:rPr>
        <w:t xml:space="preserve"> А.Н</w:t>
      </w:r>
      <w:r>
        <w:rPr>
          <w:rFonts w:ascii="Times New Roman" w:hAnsi="Times New Roman" w:cs="Times New Roman"/>
          <w:i/>
          <w:sz w:val="27"/>
          <w:szCs w:val="27"/>
        </w:rPr>
        <w:t xml:space="preserve">., </w:t>
      </w:r>
      <w:r w:rsidRPr="00800780">
        <w:rPr>
          <w:rFonts w:ascii="Times New Roman" w:hAnsi="Times New Roman" w:cs="Times New Roman"/>
          <w:i/>
          <w:sz w:val="27"/>
          <w:szCs w:val="27"/>
        </w:rPr>
        <w:t xml:space="preserve">старший преподаватель кафедры предметных </w:t>
      </w:r>
      <w:r>
        <w:rPr>
          <w:rFonts w:ascii="Times New Roman" w:hAnsi="Times New Roman" w:cs="Times New Roman"/>
          <w:i/>
          <w:sz w:val="27"/>
          <w:szCs w:val="27"/>
        </w:rPr>
        <w:t xml:space="preserve">областей, </w:t>
      </w:r>
    </w:p>
    <w:p w:rsidR="000A6FC9" w:rsidRPr="00FE40C8" w:rsidRDefault="000A6FC9" w:rsidP="000A6FC9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кандидат педагогических наук, доцент</w:t>
      </w:r>
    </w:p>
    <w:p w:rsidR="000A6FC9" w:rsidRDefault="000A6FC9" w:rsidP="000A6FC9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В 2017-2018 учебном году муниципальным методическим службам, г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родским и районным методическим объединениям учителей химии рекоменд</w:t>
      </w:r>
      <w:r w:rsidRPr="006E51BE">
        <w:rPr>
          <w:rFonts w:ascii="Times New Roman" w:hAnsi="Times New Roman" w:cs="Times New Roman"/>
          <w:sz w:val="28"/>
          <w:szCs w:val="28"/>
        </w:rPr>
        <w:t>у</w:t>
      </w:r>
      <w:r w:rsidRPr="006E51BE">
        <w:rPr>
          <w:rFonts w:ascii="Times New Roman" w:hAnsi="Times New Roman" w:cs="Times New Roman"/>
          <w:sz w:val="28"/>
          <w:szCs w:val="28"/>
        </w:rPr>
        <w:t>ется:</w:t>
      </w:r>
    </w:p>
    <w:p w:rsidR="000A6FC9" w:rsidRPr="006E51BE" w:rsidRDefault="000A6FC9" w:rsidP="000A6FC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Скорректировать и оптимизировать рабочие программы по химии в с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>етствии с требованиями ФГОС ООО.</w:t>
      </w:r>
    </w:p>
    <w:p w:rsidR="000A6FC9" w:rsidRPr="006E51BE" w:rsidRDefault="000A6FC9" w:rsidP="000A6FC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Проанализировать и скорректировать учебное содержание по хими</w:t>
      </w:r>
      <w:r>
        <w:rPr>
          <w:rFonts w:ascii="Times New Roman" w:hAnsi="Times New Roman" w:cs="Times New Roman"/>
          <w:sz w:val="28"/>
          <w:szCs w:val="28"/>
        </w:rPr>
        <w:t>и для обучающихся 8-9-х классов.</w:t>
      </w:r>
    </w:p>
    <w:p w:rsidR="000A6FC9" w:rsidRPr="006E51BE" w:rsidRDefault="000A6FC9" w:rsidP="000A6FC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Разработать контрольно-измерительные материалы интегративного х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 xml:space="preserve">рактера для оценки результатов </w:t>
      </w:r>
      <w:r>
        <w:rPr>
          <w:rFonts w:ascii="Times New Roman" w:hAnsi="Times New Roman" w:cs="Times New Roman"/>
          <w:sz w:val="28"/>
          <w:szCs w:val="28"/>
        </w:rPr>
        <w:t>обучения химии в основной школе.</w:t>
      </w:r>
    </w:p>
    <w:p w:rsidR="000A6FC9" w:rsidRPr="006E51BE" w:rsidRDefault="000A6FC9" w:rsidP="000A6FC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Активизировать чувственно-наглядные методы обучения химии с и</w:t>
      </w:r>
      <w:r w:rsidRPr="006E51BE">
        <w:rPr>
          <w:rFonts w:ascii="Times New Roman" w:hAnsi="Times New Roman" w:cs="Times New Roman"/>
          <w:sz w:val="28"/>
          <w:szCs w:val="28"/>
        </w:rPr>
        <w:t>с</w:t>
      </w:r>
      <w:r w:rsidRPr="006E51BE">
        <w:rPr>
          <w:rFonts w:ascii="Times New Roman" w:hAnsi="Times New Roman" w:cs="Times New Roman"/>
          <w:sz w:val="28"/>
          <w:szCs w:val="28"/>
        </w:rPr>
        <w:t>пользованием естественного природного, демонстрационного и ученического эксперимента практич</w:t>
      </w:r>
      <w:r>
        <w:rPr>
          <w:rFonts w:ascii="Times New Roman" w:hAnsi="Times New Roman" w:cs="Times New Roman"/>
          <w:sz w:val="28"/>
          <w:szCs w:val="28"/>
        </w:rPr>
        <w:t>еской направленности.</w:t>
      </w:r>
    </w:p>
    <w:p w:rsidR="000A6FC9" w:rsidRPr="006E51BE" w:rsidRDefault="000A6FC9" w:rsidP="000A6FC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Внедрять информационно-коммуникационные технологии обучения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школьников 8-9-х классов химии.</w:t>
      </w:r>
    </w:p>
    <w:p w:rsidR="000A6FC9" w:rsidRPr="006E51BE" w:rsidRDefault="000A6FC9" w:rsidP="000A6FC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Проанализировать информационные ресурсы и создавать собственную базу циф</w:t>
      </w:r>
      <w:r>
        <w:rPr>
          <w:rFonts w:ascii="Times New Roman" w:hAnsi="Times New Roman" w:cs="Times New Roman"/>
          <w:sz w:val="28"/>
          <w:szCs w:val="28"/>
        </w:rPr>
        <w:t>ровых материалов обучения химии.</w:t>
      </w:r>
    </w:p>
    <w:p w:rsidR="000A6FC9" w:rsidRPr="006E51BE" w:rsidRDefault="000A6FC9" w:rsidP="000A6F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7. Проводить внеурочную работу по выявлению и мотивации одарённых школьников с акцентом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0A6FC9" w:rsidRPr="006E51BE" w:rsidRDefault="000A6FC9" w:rsidP="000A6F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Изучить результаты сдачи </w:t>
      </w:r>
      <w:r w:rsidRPr="006E51BE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химии в Кировской области в 2017 г. и проанализировать результаты  выпус</w:t>
      </w:r>
      <w:r w:rsidRPr="006E51BE">
        <w:rPr>
          <w:rFonts w:ascii="Times New Roman" w:hAnsi="Times New Roman" w:cs="Times New Roman"/>
          <w:sz w:val="28"/>
          <w:szCs w:val="28"/>
        </w:rPr>
        <w:t>к</w:t>
      </w:r>
      <w:r w:rsidRPr="006E51BE">
        <w:rPr>
          <w:rFonts w:ascii="Times New Roman" w:hAnsi="Times New Roman" w:cs="Times New Roman"/>
          <w:sz w:val="28"/>
          <w:szCs w:val="28"/>
        </w:rPr>
        <w:t xml:space="preserve">ников 9 и 11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. по химии в муниципальном образовании.</w:t>
      </w:r>
    </w:p>
    <w:p w:rsidR="000A6FC9" w:rsidRPr="006E51BE" w:rsidRDefault="000A6FC9" w:rsidP="000A6F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9. Проанализировать участие школьников в олимпиадах и конкурсах по химии на муниципальном, региональном уровне и определить меры по пов</w:t>
      </w:r>
      <w:r w:rsidRPr="006E51BE">
        <w:rPr>
          <w:rFonts w:ascii="Times New Roman" w:hAnsi="Times New Roman" w:cs="Times New Roman"/>
          <w:sz w:val="28"/>
          <w:szCs w:val="28"/>
        </w:rPr>
        <w:t>ы</w:t>
      </w:r>
      <w:r w:rsidRPr="006E51BE">
        <w:rPr>
          <w:rFonts w:ascii="Times New Roman" w:hAnsi="Times New Roman" w:cs="Times New Roman"/>
          <w:sz w:val="28"/>
          <w:szCs w:val="28"/>
        </w:rPr>
        <w:t>шению качества их подготовки.</w:t>
      </w:r>
    </w:p>
    <w:p w:rsidR="000A6FC9" w:rsidRPr="002F7E99" w:rsidRDefault="000A6FC9" w:rsidP="000A6F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10. </w:t>
      </w:r>
      <w:r w:rsidRPr="002F7E99">
        <w:rPr>
          <w:rFonts w:ascii="Times New Roman" w:hAnsi="Times New Roman" w:cs="Times New Roman"/>
          <w:spacing w:val="-6"/>
          <w:sz w:val="28"/>
          <w:szCs w:val="28"/>
        </w:rPr>
        <w:t>Спланировать методическую работу по освоению концептуальных основ ФГОС ООО (системно-</w:t>
      </w:r>
      <w:proofErr w:type="spellStart"/>
      <w:r w:rsidRPr="002F7E99">
        <w:rPr>
          <w:rFonts w:ascii="Times New Roman" w:hAnsi="Times New Roman" w:cs="Times New Roman"/>
          <w:spacing w:val="-6"/>
          <w:sz w:val="28"/>
          <w:szCs w:val="28"/>
        </w:rPr>
        <w:t>деятельностный</w:t>
      </w:r>
      <w:proofErr w:type="spellEnd"/>
      <w:r w:rsidRPr="002F7E99">
        <w:rPr>
          <w:rFonts w:ascii="Times New Roman" w:hAnsi="Times New Roman" w:cs="Times New Roman"/>
          <w:spacing w:val="-6"/>
          <w:sz w:val="28"/>
          <w:szCs w:val="28"/>
        </w:rPr>
        <w:t xml:space="preserve"> подход, формирование УУД, требования к результатам) через организацию научно-методических семинаров, посещение о</w:t>
      </w:r>
      <w:r w:rsidRPr="002F7E99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2F7E99">
        <w:rPr>
          <w:rFonts w:ascii="Times New Roman" w:hAnsi="Times New Roman" w:cs="Times New Roman"/>
          <w:spacing w:val="-6"/>
          <w:sz w:val="28"/>
          <w:szCs w:val="28"/>
        </w:rPr>
        <w:t>крытых уроков, проведение мастер-классов и других форм работы.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11. Создать временные творческие группы учителей по решению акт</w:t>
      </w:r>
      <w:r w:rsidRPr="006E51BE">
        <w:rPr>
          <w:rFonts w:ascii="Times New Roman" w:hAnsi="Times New Roman" w:cs="Times New Roman"/>
          <w:sz w:val="28"/>
          <w:szCs w:val="28"/>
        </w:rPr>
        <w:t>у</w:t>
      </w:r>
      <w:r w:rsidRPr="006E51BE">
        <w:rPr>
          <w:rFonts w:ascii="Times New Roman" w:hAnsi="Times New Roman" w:cs="Times New Roman"/>
          <w:sz w:val="28"/>
          <w:szCs w:val="28"/>
        </w:rPr>
        <w:t>альных вопросов, связанных с реализацией ФГОС в преподавании химии.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12. Активизировать участие учителей в курсовой подготовке, семинарах,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по вопросам подготовки обучающихся к сдаче государственной ит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говой аттестации по химии и всероссийским проверочным работам.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13. Оказать содействие педагогам в обобщении, распространении инн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вационного педагогического опыта и принять участие в 45-й областной научно-практической конференции учителей естественнонаучного цикла (январь 2018г.).</w:t>
      </w:r>
    </w:p>
    <w:p w:rsidR="000A6FC9" w:rsidRDefault="000A6FC9" w:rsidP="000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0A6FC9" w:rsidRPr="006E51BE" w:rsidRDefault="000A6FC9" w:rsidP="000A6FC9">
      <w:pPr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А.</w:t>
      </w:r>
      <w:r w:rsidRPr="006E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 Интегральные познавательные задания на уроках х</w:t>
      </w:r>
      <w:r w:rsidRPr="006E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E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мии [Текст]: универсальные учебные действия школьника,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чебно-методическое пособие / А.</w:t>
      </w:r>
      <w:r w:rsidRPr="006E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 </w:t>
      </w:r>
      <w:proofErr w:type="spellStart"/>
      <w:r w:rsidRPr="006E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Лямин</w:t>
      </w:r>
      <w:proofErr w:type="spellEnd"/>
      <w:r w:rsidRPr="006E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Киров: ИРО Кировской области, 2014. 115</w:t>
      </w:r>
      <w:r w:rsidRPr="006E51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6E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</w:p>
    <w:p w:rsidR="000A6FC9" w:rsidRPr="006E51BE" w:rsidRDefault="000A6FC9" w:rsidP="000A6FC9">
      <w:pPr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А.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Обучение химии в современной школе [Текст]: традиции и инновации, ретроспективы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перспективы. Монография / А.Н.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ИРО Кировской области, 2012.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329 с.</w:t>
      </w:r>
    </w:p>
    <w:p w:rsidR="000A6FC9" w:rsidRPr="006E51BE" w:rsidRDefault="000A6FC9" w:rsidP="000A6FC9">
      <w:pPr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Пак, М. С. Дидактика химии [Текст]: Учебник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студентов вузов./ М. С. Пак. 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 2-е, переработа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и дополненное. 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«ТРИО», 2012.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457 с.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C9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Рекомендации по организации деятельности методическ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6E51BE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E51BE">
        <w:rPr>
          <w:rFonts w:ascii="Times New Roman" w:hAnsi="Times New Roman" w:cs="Times New Roman"/>
          <w:b/>
          <w:sz w:val="28"/>
          <w:szCs w:val="28"/>
        </w:rPr>
        <w:t xml:space="preserve"> учителей физики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</w:t>
      </w:r>
      <w:r w:rsidRPr="006E51BE">
        <w:rPr>
          <w:rFonts w:ascii="Times New Roman" w:hAnsi="Times New Roman" w:cs="Times New Roman"/>
          <w:b/>
          <w:sz w:val="28"/>
          <w:szCs w:val="28"/>
        </w:rPr>
        <w:t>-2018 учебный год</w:t>
      </w: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6FC9" w:rsidRPr="00F81B37" w:rsidRDefault="000A6FC9" w:rsidP="000A6F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1B37">
        <w:rPr>
          <w:rFonts w:ascii="Times New Roman" w:hAnsi="Times New Roman" w:cs="Times New Roman"/>
          <w:b/>
          <w:i/>
          <w:sz w:val="28"/>
          <w:szCs w:val="28"/>
        </w:rPr>
        <w:t>Пивоваров А.А</w:t>
      </w:r>
      <w:r w:rsidRPr="00F81B37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Pr="00F81B37">
        <w:rPr>
          <w:rFonts w:ascii="Times New Roman" w:eastAsia="Calibri" w:hAnsi="Times New Roman" w:cs="Times New Roman"/>
          <w:i/>
          <w:sz w:val="28"/>
          <w:szCs w:val="28"/>
        </w:rPr>
        <w:t>старший преподаватель кафедры предметных областей,</w:t>
      </w:r>
    </w:p>
    <w:p w:rsidR="000A6FC9" w:rsidRPr="00F81B37" w:rsidRDefault="000A6FC9" w:rsidP="000A6F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1B37">
        <w:rPr>
          <w:rFonts w:ascii="Times New Roman" w:eastAsia="Calibri" w:hAnsi="Times New Roman" w:cs="Times New Roman"/>
          <w:i/>
          <w:sz w:val="28"/>
          <w:szCs w:val="28"/>
        </w:rPr>
        <w:t>кандидат педагогических наук</w:t>
      </w:r>
    </w:p>
    <w:p w:rsidR="000A6FC9" w:rsidRPr="00F81B37" w:rsidRDefault="000A6FC9" w:rsidP="000A6F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В 2017-2018 учебном году муниципальным методическим службам, г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родским и районным методическим объединениям учителей физики рекоме</w:t>
      </w:r>
      <w:r w:rsidRPr="006E51BE">
        <w:rPr>
          <w:rFonts w:ascii="Times New Roman" w:hAnsi="Times New Roman" w:cs="Times New Roman"/>
          <w:sz w:val="28"/>
          <w:szCs w:val="28"/>
        </w:rPr>
        <w:t>н</w:t>
      </w:r>
      <w:r w:rsidRPr="006E51BE">
        <w:rPr>
          <w:rFonts w:ascii="Times New Roman" w:hAnsi="Times New Roman" w:cs="Times New Roman"/>
          <w:sz w:val="28"/>
          <w:szCs w:val="28"/>
        </w:rPr>
        <w:t>дуется: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1. На августовских совещаниях изучить:</w:t>
      </w:r>
    </w:p>
    <w:p w:rsidR="000A6FC9" w:rsidRPr="006E51BE" w:rsidRDefault="000A6FC9" w:rsidP="000A6FC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требования ФГОС ООО в связи с переходом в 7 классе на новые осно</w:t>
      </w:r>
      <w:r w:rsidRPr="006E51BE">
        <w:rPr>
          <w:rFonts w:ascii="Times New Roman" w:hAnsi="Times New Roman" w:cs="Times New Roman"/>
          <w:sz w:val="28"/>
          <w:szCs w:val="28"/>
        </w:rPr>
        <w:t>в</w:t>
      </w:r>
      <w:r w:rsidRPr="006E51BE">
        <w:rPr>
          <w:rFonts w:ascii="Times New Roman" w:hAnsi="Times New Roman" w:cs="Times New Roman"/>
          <w:sz w:val="28"/>
          <w:szCs w:val="28"/>
        </w:rPr>
        <w:t>ные образовательные программы (на диске прилагаются методические рек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lastRenderedPageBreak/>
        <w:t xml:space="preserve">мендации «Особенности преподавания физики в 7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. в 2017/2018 учебном году в условиях реализации требований ФГОС» и кейс для учителя физики);</w:t>
      </w:r>
    </w:p>
    <w:p w:rsidR="000A6FC9" w:rsidRPr="006E51BE" w:rsidRDefault="000A6FC9" w:rsidP="000A6FC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программы внеурочной деятельности по физике в 7 классе;</w:t>
      </w:r>
    </w:p>
    <w:p w:rsidR="000A6FC9" w:rsidRPr="00E42EA9" w:rsidRDefault="000A6FC9" w:rsidP="000A6FC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2EA9">
        <w:rPr>
          <w:rFonts w:ascii="Times New Roman" w:hAnsi="Times New Roman" w:cs="Times New Roman"/>
          <w:spacing w:val="-6"/>
          <w:sz w:val="28"/>
          <w:szCs w:val="28"/>
        </w:rPr>
        <w:t xml:space="preserve">отдельно рассмотреть вопрос о преподавании астрономии в 11 классе (на диске прилагаются методические рекомендации и презентация по астрономии). 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 Рассмотреть результаты сдачи ОГЭ и ЕГЭ по физике в Кировской о</w:t>
      </w:r>
      <w:r w:rsidRPr="006E51BE">
        <w:rPr>
          <w:rFonts w:ascii="Times New Roman" w:hAnsi="Times New Roman" w:cs="Times New Roman"/>
          <w:sz w:val="28"/>
          <w:szCs w:val="28"/>
        </w:rPr>
        <w:t>б</w:t>
      </w:r>
      <w:r w:rsidRPr="006E51BE">
        <w:rPr>
          <w:rFonts w:ascii="Times New Roman" w:hAnsi="Times New Roman" w:cs="Times New Roman"/>
          <w:sz w:val="28"/>
          <w:szCs w:val="28"/>
        </w:rPr>
        <w:t>ласти в 2017 г. и проанализировать результаты ГИА выпускников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. и 11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. по физике в муниципальном образовании.</w:t>
      </w:r>
    </w:p>
    <w:p w:rsidR="000A6FC9" w:rsidRPr="006E51BE" w:rsidRDefault="000A6FC9" w:rsidP="000A6F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3. Проанализировать участие школьни</w:t>
      </w:r>
      <w:r>
        <w:rPr>
          <w:rFonts w:ascii="Times New Roman" w:hAnsi="Times New Roman" w:cs="Times New Roman"/>
          <w:sz w:val="28"/>
          <w:szCs w:val="28"/>
        </w:rPr>
        <w:t>ков в олимпиадах и конкурсах по </w:t>
      </w:r>
      <w:r w:rsidRPr="006E51BE">
        <w:rPr>
          <w:rFonts w:ascii="Times New Roman" w:hAnsi="Times New Roman" w:cs="Times New Roman"/>
          <w:sz w:val="28"/>
          <w:szCs w:val="28"/>
        </w:rPr>
        <w:t>физике на муниципальном, региональном уровне и определить меры по п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вышению качества их подготовки.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4. Спланировать методическую работу по освоению концептуальных о</w:t>
      </w:r>
      <w:r w:rsidRPr="006E51BE">
        <w:rPr>
          <w:rFonts w:ascii="Times New Roman" w:hAnsi="Times New Roman" w:cs="Times New Roman"/>
          <w:sz w:val="28"/>
          <w:szCs w:val="28"/>
        </w:rPr>
        <w:t>с</w:t>
      </w:r>
      <w:r w:rsidRPr="006E51BE">
        <w:rPr>
          <w:rFonts w:ascii="Times New Roman" w:hAnsi="Times New Roman" w:cs="Times New Roman"/>
          <w:sz w:val="28"/>
          <w:szCs w:val="28"/>
        </w:rPr>
        <w:t>нов ФГОС ООО (системно-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подход, формирование УУД, тр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бования к результатам) через организацию научно-методических семинаров, мастер-классов и других форм работы.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5. Создать временные творческие группы учителей по решению актуал</w:t>
      </w:r>
      <w:r w:rsidRPr="006E51BE">
        <w:rPr>
          <w:rFonts w:ascii="Times New Roman" w:hAnsi="Times New Roman" w:cs="Times New Roman"/>
          <w:sz w:val="28"/>
          <w:szCs w:val="28"/>
        </w:rPr>
        <w:t>ь</w:t>
      </w:r>
      <w:r w:rsidRPr="006E51BE">
        <w:rPr>
          <w:rFonts w:ascii="Times New Roman" w:hAnsi="Times New Roman" w:cs="Times New Roman"/>
          <w:sz w:val="28"/>
          <w:szCs w:val="28"/>
        </w:rPr>
        <w:t>ных вопросов, связанных с выполнением требований ФГОС в преподавании физики.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6. Активизировать участие учителей в курсовой подготовке, семинарах,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по вопросам подготовки обучающихся к сдаче государственной ит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говой аттестации по физике и всероссийским проверочным работам.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7. По окончании учебного года педагогам подготовить самоотчёты об успехах, проблемах и недоработках по созданию собственной системы обуч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ния физике в школе.</w:t>
      </w:r>
    </w:p>
    <w:p w:rsidR="000A6FC9" w:rsidRPr="006E51BE" w:rsidRDefault="000A6FC9" w:rsidP="000A6FC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8. Содействовать педагогам в обобщении, распространении инновацио</w:t>
      </w:r>
      <w:r w:rsidRPr="006E51BE">
        <w:rPr>
          <w:rFonts w:ascii="Times New Roman" w:hAnsi="Times New Roman" w:cs="Times New Roman"/>
          <w:sz w:val="28"/>
          <w:szCs w:val="28"/>
        </w:rPr>
        <w:t>н</w:t>
      </w:r>
      <w:r w:rsidRPr="006E51BE">
        <w:rPr>
          <w:rFonts w:ascii="Times New Roman" w:hAnsi="Times New Roman" w:cs="Times New Roman"/>
          <w:sz w:val="28"/>
          <w:szCs w:val="28"/>
        </w:rPr>
        <w:t>ного педагогического опыта и принять участие в областной научно-практической конференции «Инновационные процессы в физико-математическом и информационно-технологическом образовании» (декабрь, 2017 г., информационное письмо на диске).</w:t>
      </w:r>
    </w:p>
    <w:p w:rsidR="000A6FC9" w:rsidRDefault="000A6FC9" w:rsidP="000A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, А.В.</w:t>
      </w:r>
      <w:r>
        <w:rPr>
          <w:rFonts w:ascii="Times New Roman" w:hAnsi="Times New Roman" w:cs="Times New Roman"/>
          <w:sz w:val="28"/>
          <w:szCs w:val="28"/>
        </w:rPr>
        <w:t xml:space="preserve"> Физика.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5-е изд., стереотип. М.: Дрофа, 2016. 224 с.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 Пивоваров, А.А. Занимательная астрономия в новеллах тестового х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рактера: учебное пособие / А.А.</w:t>
      </w:r>
      <w:r>
        <w:rPr>
          <w:rFonts w:ascii="Times New Roman" w:hAnsi="Times New Roman" w:cs="Times New Roman"/>
          <w:sz w:val="28"/>
          <w:szCs w:val="28"/>
        </w:rPr>
        <w:t xml:space="preserve"> Пивоваров.</w:t>
      </w:r>
      <w:r w:rsidRPr="006E51BE">
        <w:rPr>
          <w:rFonts w:ascii="Times New Roman" w:hAnsi="Times New Roman" w:cs="Times New Roman"/>
          <w:sz w:val="28"/>
          <w:szCs w:val="28"/>
        </w:rPr>
        <w:t xml:space="preserve"> Киров: «Издате</w:t>
      </w:r>
      <w:r>
        <w:rPr>
          <w:rFonts w:ascii="Times New Roman" w:hAnsi="Times New Roman" w:cs="Times New Roman"/>
          <w:sz w:val="28"/>
          <w:szCs w:val="28"/>
        </w:rPr>
        <w:t>льство Радуга – ПРЕСС», 2017.</w:t>
      </w:r>
      <w:r w:rsidRPr="006E51BE">
        <w:rPr>
          <w:rFonts w:ascii="Times New Roman" w:hAnsi="Times New Roman" w:cs="Times New Roman"/>
          <w:sz w:val="28"/>
          <w:szCs w:val="28"/>
        </w:rPr>
        <w:t xml:space="preserve"> 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с.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3. Рабочая программа по предмету «Физика» в условиях реализации ФГОС основного общего образования. 7 класс / авт.-сост</w:t>
      </w:r>
      <w:r>
        <w:rPr>
          <w:rFonts w:ascii="Times New Roman" w:hAnsi="Times New Roman" w:cs="Times New Roman"/>
          <w:sz w:val="28"/>
          <w:szCs w:val="28"/>
        </w:rPr>
        <w:t>. А.</w:t>
      </w:r>
      <w:r w:rsidRPr="006E51BE">
        <w:rPr>
          <w:rFonts w:ascii="Times New Roman" w:hAnsi="Times New Roman" w:cs="Times New Roman"/>
          <w:sz w:val="28"/>
          <w:szCs w:val="28"/>
        </w:rPr>
        <w:t>А. Пивоваров, А.Н.</w:t>
      </w:r>
      <w:r>
        <w:rPr>
          <w:rFonts w:ascii="Times New Roman" w:hAnsi="Times New Roman" w:cs="Times New Roman"/>
          <w:sz w:val="28"/>
          <w:szCs w:val="28"/>
        </w:rPr>
        <w:t xml:space="preserve"> Ильина,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Пайгозина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r w:rsidRPr="006E51BE">
        <w:rPr>
          <w:rFonts w:ascii="Times New Roman" w:hAnsi="Times New Roman" w:cs="Times New Roman"/>
          <w:sz w:val="28"/>
          <w:szCs w:val="28"/>
        </w:rPr>
        <w:t>В. Исупов; КОГОАУ ДПО «ИРО Кировской обла</w:t>
      </w:r>
      <w:r>
        <w:rPr>
          <w:rFonts w:ascii="Times New Roman" w:hAnsi="Times New Roman" w:cs="Times New Roman"/>
          <w:sz w:val="28"/>
          <w:szCs w:val="28"/>
        </w:rPr>
        <w:t>сти».</w:t>
      </w:r>
      <w:r w:rsidRPr="006E51BE">
        <w:rPr>
          <w:rFonts w:ascii="Times New Roman" w:hAnsi="Times New Roman" w:cs="Times New Roman"/>
          <w:sz w:val="28"/>
          <w:szCs w:val="28"/>
        </w:rPr>
        <w:t xml:space="preserve"> Киров: «Ти</w:t>
      </w:r>
      <w:r>
        <w:rPr>
          <w:rFonts w:ascii="Times New Roman" w:hAnsi="Times New Roman" w:cs="Times New Roman"/>
          <w:sz w:val="28"/>
          <w:szCs w:val="28"/>
        </w:rPr>
        <w:t>пография «Старая Вятка», 2016.</w:t>
      </w:r>
      <w:r w:rsidRPr="006E51BE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с.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Рабочие программы. Физика. 7–</w:t>
      </w:r>
      <w:r w:rsidRPr="006E51BE">
        <w:rPr>
          <w:rFonts w:ascii="Times New Roman" w:hAnsi="Times New Roman" w:cs="Times New Roman"/>
          <w:sz w:val="28"/>
          <w:szCs w:val="28"/>
        </w:rPr>
        <w:t>9 классы: учебно-методическое пос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бие / сост. Е.Н. Тихонова.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М.: Дрофа, 2013. </w:t>
      </w:r>
      <w:r w:rsidRPr="006E51BE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0A6FC9" w:rsidRDefault="000A6FC9" w:rsidP="000A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C9" w:rsidRDefault="000A6FC9" w:rsidP="000A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C9" w:rsidRDefault="000A6FC9" w:rsidP="000A6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6FC9" w:rsidRPr="006E51BE" w:rsidRDefault="000A6FC9" w:rsidP="000A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lastRenderedPageBreak/>
        <w:t>Предметная область «Искусство»</w:t>
      </w:r>
    </w:p>
    <w:p w:rsidR="000A6FC9" w:rsidRPr="006E51BE" w:rsidRDefault="000A6FC9" w:rsidP="000A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C9" w:rsidRDefault="000A6FC9" w:rsidP="000A6FC9">
      <w:pPr>
        <w:pStyle w:val="a6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6E51BE">
        <w:rPr>
          <w:b/>
          <w:sz w:val="28"/>
          <w:szCs w:val="28"/>
        </w:rPr>
        <w:t xml:space="preserve">Рекомендации по организации деятельности методических объединений учителей изобразительного искусства и музыки </w:t>
      </w:r>
    </w:p>
    <w:p w:rsidR="000A6FC9" w:rsidRPr="006E51BE" w:rsidRDefault="000A6FC9" w:rsidP="000A6FC9">
      <w:pPr>
        <w:pStyle w:val="a6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6E51BE">
        <w:rPr>
          <w:b/>
          <w:sz w:val="28"/>
          <w:szCs w:val="28"/>
        </w:rPr>
        <w:t>на 2017- 2018 учебный год</w:t>
      </w:r>
    </w:p>
    <w:p w:rsidR="000A6FC9" w:rsidRPr="006E51BE" w:rsidRDefault="000A6FC9" w:rsidP="000A6FC9">
      <w:pPr>
        <w:pStyle w:val="a6"/>
        <w:spacing w:before="0" w:beforeAutospacing="0" w:after="0" w:line="240" w:lineRule="auto"/>
        <w:jc w:val="center"/>
        <w:rPr>
          <w:b/>
          <w:i/>
          <w:sz w:val="28"/>
          <w:szCs w:val="28"/>
        </w:rPr>
      </w:pPr>
    </w:p>
    <w:p w:rsidR="000A6FC9" w:rsidRDefault="000A6FC9" w:rsidP="000A6FC9">
      <w:pPr>
        <w:pStyle w:val="a6"/>
        <w:spacing w:before="0" w:beforeAutospacing="0" w:after="0" w:line="240" w:lineRule="auto"/>
        <w:jc w:val="both"/>
        <w:rPr>
          <w:i/>
          <w:sz w:val="28"/>
          <w:szCs w:val="28"/>
        </w:rPr>
      </w:pPr>
      <w:proofErr w:type="spellStart"/>
      <w:r w:rsidRPr="006E51BE">
        <w:rPr>
          <w:b/>
          <w:i/>
          <w:sz w:val="28"/>
          <w:szCs w:val="28"/>
        </w:rPr>
        <w:t>Койкова</w:t>
      </w:r>
      <w:proofErr w:type="spellEnd"/>
      <w:r w:rsidRPr="006E51BE">
        <w:rPr>
          <w:b/>
          <w:i/>
          <w:sz w:val="28"/>
          <w:szCs w:val="28"/>
        </w:rPr>
        <w:t xml:space="preserve"> Э.Г.</w:t>
      </w:r>
      <w:r w:rsidRPr="000E2D4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старший </w:t>
      </w:r>
      <w:r w:rsidRPr="006E51BE">
        <w:rPr>
          <w:i/>
          <w:sz w:val="28"/>
          <w:szCs w:val="28"/>
        </w:rPr>
        <w:t>преподаватель кафедры предмет</w:t>
      </w:r>
      <w:r>
        <w:rPr>
          <w:i/>
          <w:sz w:val="28"/>
          <w:szCs w:val="28"/>
        </w:rPr>
        <w:t>ных областей,</w:t>
      </w:r>
    </w:p>
    <w:p w:rsidR="000A6FC9" w:rsidRDefault="000A6FC9" w:rsidP="000A6FC9">
      <w:pPr>
        <w:pStyle w:val="a6"/>
        <w:spacing w:before="0" w:beforeAutospacing="0"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Заслуженный учитель Российской Федерации</w:t>
      </w:r>
    </w:p>
    <w:p w:rsidR="000A6FC9" w:rsidRPr="006E51BE" w:rsidRDefault="000A6FC9" w:rsidP="000A6FC9">
      <w:pPr>
        <w:pStyle w:val="a6"/>
        <w:tabs>
          <w:tab w:val="left" w:pos="7575"/>
        </w:tabs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6FC9" w:rsidRPr="006E51BE" w:rsidRDefault="000A6FC9" w:rsidP="000A6FC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E51BE">
        <w:rPr>
          <w:sz w:val="28"/>
          <w:szCs w:val="28"/>
        </w:rPr>
        <w:t>В 2017-2018 учебном году муниципальным методическим службам, г</w:t>
      </w:r>
      <w:r w:rsidRPr="006E51BE">
        <w:rPr>
          <w:sz w:val="28"/>
          <w:szCs w:val="28"/>
        </w:rPr>
        <w:t>о</w:t>
      </w:r>
      <w:r w:rsidRPr="006E51BE">
        <w:rPr>
          <w:sz w:val="28"/>
          <w:szCs w:val="28"/>
        </w:rPr>
        <w:t>родским и районным методическим объединениям учителей изобразительного искусства и музыки рекомендуется:</w:t>
      </w:r>
    </w:p>
    <w:p w:rsidR="000A6FC9" w:rsidRPr="006E51BE" w:rsidRDefault="000A6FC9" w:rsidP="000A6FC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E51BE">
        <w:rPr>
          <w:sz w:val="28"/>
          <w:szCs w:val="28"/>
        </w:rPr>
        <w:t>1. Создать временные творческие группы учителей по решению актуал</w:t>
      </w:r>
      <w:r w:rsidRPr="006E51BE">
        <w:rPr>
          <w:sz w:val="28"/>
          <w:szCs w:val="28"/>
        </w:rPr>
        <w:t>ь</w:t>
      </w:r>
      <w:r w:rsidRPr="006E51BE">
        <w:rPr>
          <w:sz w:val="28"/>
          <w:szCs w:val="28"/>
        </w:rPr>
        <w:t>ных вопросов, связанных с реализацией ФГОС в преподавании изобразительн</w:t>
      </w:r>
      <w:r w:rsidRPr="006E51BE">
        <w:rPr>
          <w:sz w:val="28"/>
          <w:szCs w:val="28"/>
        </w:rPr>
        <w:t>о</w:t>
      </w:r>
      <w:r w:rsidRPr="006E51BE">
        <w:rPr>
          <w:sz w:val="28"/>
          <w:szCs w:val="28"/>
        </w:rPr>
        <w:t>го искусства и музыки.</w:t>
      </w:r>
    </w:p>
    <w:p w:rsidR="000A6FC9" w:rsidRPr="006E51BE" w:rsidRDefault="000A6FC9" w:rsidP="000A6FC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E51BE">
        <w:rPr>
          <w:sz w:val="28"/>
          <w:szCs w:val="28"/>
        </w:rPr>
        <w:t>2. Провести муниципальный этап конкурса рисунков, посвящённый году экологии «Край мой Вятский» (сентябрь-октябрь 2017 г.) и лучшие работы представить на областной конкурс в Институт развития образования Кировской области (ноябрь 2017 года)</w:t>
      </w:r>
      <w:r>
        <w:rPr>
          <w:sz w:val="28"/>
          <w:szCs w:val="28"/>
        </w:rPr>
        <w:t>.</w:t>
      </w:r>
    </w:p>
    <w:p w:rsidR="000A6FC9" w:rsidRPr="006E51BE" w:rsidRDefault="000A6FC9" w:rsidP="000A6FC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E51BE">
        <w:rPr>
          <w:sz w:val="28"/>
          <w:szCs w:val="28"/>
        </w:rPr>
        <w:t>3. Активизировать участие учителей ИЗО в областном семинаре «Реал</w:t>
      </w:r>
      <w:r w:rsidRPr="006E51BE">
        <w:rPr>
          <w:sz w:val="28"/>
          <w:szCs w:val="28"/>
        </w:rPr>
        <w:t>и</w:t>
      </w:r>
      <w:r w:rsidRPr="006E51BE">
        <w:rPr>
          <w:sz w:val="28"/>
          <w:szCs w:val="28"/>
        </w:rPr>
        <w:t xml:space="preserve">зация требований ФГОС в профессиональной деятельности учителя ИЗО» </w:t>
      </w:r>
      <w:proofErr w:type="gramStart"/>
      <w:r w:rsidRPr="006E51BE">
        <w:rPr>
          <w:sz w:val="28"/>
          <w:szCs w:val="28"/>
        </w:rPr>
        <w:t xml:space="preserve">( </w:t>
      </w:r>
      <w:proofErr w:type="gramEnd"/>
      <w:r w:rsidRPr="006E51BE">
        <w:rPr>
          <w:sz w:val="28"/>
          <w:szCs w:val="28"/>
        </w:rPr>
        <w:t>о</w:t>
      </w:r>
      <w:r w:rsidRPr="006E51BE">
        <w:rPr>
          <w:sz w:val="28"/>
          <w:szCs w:val="28"/>
        </w:rPr>
        <w:t>к</w:t>
      </w:r>
      <w:r w:rsidRPr="006E51BE">
        <w:rPr>
          <w:sz w:val="28"/>
          <w:szCs w:val="28"/>
        </w:rPr>
        <w:t>тябрь 2017 года); областном конкурсе мастер-классов учителей ИЗО «От тво</w:t>
      </w:r>
      <w:r w:rsidRPr="006E51BE">
        <w:rPr>
          <w:sz w:val="28"/>
          <w:szCs w:val="28"/>
        </w:rPr>
        <w:t>р</w:t>
      </w:r>
      <w:r w:rsidRPr="006E51BE">
        <w:rPr>
          <w:sz w:val="28"/>
          <w:szCs w:val="28"/>
        </w:rPr>
        <w:t>чества учителя - к творчеству ученика», посвящённому Году экологии в России ( декабрь 2017 года).</w:t>
      </w:r>
    </w:p>
    <w:p w:rsidR="000A6FC9" w:rsidRPr="006E51BE" w:rsidRDefault="00DE6AFE" w:rsidP="000A6FC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6FC9" w:rsidRPr="006E51BE">
        <w:rPr>
          <w:sz w:val="28"/>
          <w:szCs w:val="28"/>
        </w:rPr>
        <w:t>. Предлагаем провести на муниципальном уровне семинар по теме «Д</w:t>
      </w:r>
      <w:r w:rsidR="000A6FC9" w:rsidRPr="006E51BE">
        <w:rPr>
          <w:sz w:val="28"/>
          <w:szCs w:val="28"/>
        </w:rPr>
        <w:t>у</w:t>
      </w:r>
      <w:r w:rsidR="000A6FC9" w:rsidRPr="006E51BE">
        <w:rPr>
          <w:sz w:val="28"/>
          <w:szCs w:val="28"/>
        </w:rPr>
        <w:t>ховно-нравственное воспитание обучающихся средствами уроков изобраз</w:t>
      </w:r>
      <w:r w:rsidR="000A6FC9" w:rsidRPr="006E51BE">
        <w:rPr>
          <w:sz w:val="28"/>
          <w:szCs w:val="28"/>
        </w:rPr>
        <w:t>и</w:t>
      </w:r>
      <w:r w:rsidR="000A6FC9" w:rsidRPr="006E51BE">
        <w:rPr>
          <w:sz w:val="28"/>
          <w:szCs w:val="28"/>
        </w:rPr>
        <w:t>тельного искусства и музыки».</w:t>
      </w:r>
    </w:p>
    <w:p w:rsidR="000A6FC9" w:rsidRPr="006E51BE" w:rsidRDefault="00DE6AFE" w:rsidP="000A6FC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6FC9" w:rsidRPr="006E51BE">
        <w:rPr>
          <w:sz w:val="28"/>
          <w:szCs w:val="28"/>
        </w:rPr>
        <w:t>. Оказать содействие педагогам в обобщении и распространении педаг</w:t>
      </w:r>
      <w:r w:rsidR="000A6FC9" w:rsidRPr="006E51BE">
        <w:rPr>
          <w:sz w:val="28"/>
          <w:szCs w:val="28"/>
        </w:rPr>
        <w:t>о</w:t>
      </w:r>
      <w:r w:rsidR="000A6FC9" w:rsidRPr="006E51BE">
        <w:rPr>
          <w:sz w:val="28"/>
          <w:szCs w:val="28"/>
        </w:rPr>
        <w:t>гического опыта.</w:t>
      </w:r>
    </w:p>
    <w:p w:rsidR="000A6FC9" w:rsidRPr="006E51BE" w:rsidRDefault="00DE6AFE" w:rsidP="000A6FC9">
      <w:pPr>
        <w:pStyle w:val="a6"/>
        <w:tabs>
          <w:tab w:val="left" w:pos="993"/>
        </w:tabs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6FC9" w:rsidRPr="006E51BE">
        <w:rPr>
          <w:sz w:val="28"/>
          <w:szCs w:val="28"/>
        </w:rPr>
        <w:t>. Активизировать участие учителей изобразительного искусства и муз</w:t>
      </w:r>
      <w:r w:rsidR="000A6FC9" w:rsidRPr="006E51BE">
        <w:rPr>
          <w:sz w:val="28"/>
          <w:szCs w:val="28"/>
        </w:rPr>
        <w:t>ы</w:t>
      </w:r>
      <w:r w:rsidR="000A6FC9" w:rsidRPr="006E51BE">
        <w:rPr>
          <w:sz w:val="28"/>
          <w:szCs w:val="28"/>
        </w:rPr>
        <w:t>ки во Всероссийской предметно-методической олимпиаде работников образ</w:t>
      </w:r>
      <w:r w:rsidR="000A6FC9" w:rsidRPr="006E51BE">
        <w:rPr>
          <w:sz w:val="28"/>
          <w:szCs w:val="28"/>
        </w:rPr>
        <w:t>о</w:t>
      </w:r>
      <w:r w:rsidR="000A6FC9" w:rsidRPr="006E51BE">
        <w:rPr>
          <w:sz w:val="28"/>
          <w:szCs w:val="28"/>
        </w:rPr>
        <w:t>вательных организаций, семинарах, конкурсах, проводимых Институтом разв</w:t>
      </w:r>
      <w:r w:rsidR="000A6FC9" w:rsidRPr="006E51BE">
        <w:rPr>
          <w:sz w:val="28"/>
          <w:szCs w:val="28"/>
        </w:rPr>
        <w:t>и</w:t>
      </w:r>
      <w:r w:rsidR="000A6FC9" w:rsidRPr="006E51BE">
        <w:rPr>
          <w:sz w:val="28"/>
          <w:szCs w:val="28"/>
        </w:rPr>
        <w:t>тия образования Кировской области.</w:t>
      </w:r>
    </w:p>
    <w:p w:rsidR="000A6FC9" w:rsidRPr="006E51BE" w:rsidRDefault="00DE6AFE" w:rsidP="000A6FC9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0A6FC9" w:rsidRPr="006E51BE">
        <w:rPr>
          <w:sz w:val="28"/>
          <w:szCs w:val="28"/>
        </w:rPr>
        <w:t>. Информация о проводимых мероприятиях выкладывается на сайте И</w:t>
      </w:r>
      <w:r w:rsidR="000A6FC9" w:rsidRPr="006E51BE">
        <w:rPr>
          <w:sz w:val="28"/>
          <w:szCs w:val="28"/>
        </w:rPr>
        <w:t>н</w:t>
      </w:r>
      <w:r w:rsidR="000A6FC9" w:rsidRPr="006E51BE">
        <w:rPr>
          <w:sz w:val="28"/>
          <w:szCs w:val="28"/>
        </w:rPr>
        <w:t>ститута развития образования Кировской области.</w:t>
      </w:r>
    </w:p>
    <w:p w:rsidR="000A6FC9" w:rsidRDefault="000A6FC9" w:rsidP="000A6FC9">
      <w:pPr>
        <w:pStyle w:val="a6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</w:p>
    <w:p w:rsidR="000A6FC9" w:rsidRPr="006E51BE" w:rsidRDefault="000A6FC9" w:rsidP="000A6FC9">
      <w:pPr>
        <w:pStyle w:val="a6"/>
        <w:spacing w:before="0" w:beforeAutospacing="0" w:after="0" w:line="240" w:lineRule="auto"/>
        <w:ind w:firstLine="709"/>
        <w:jc w:val="center"/>
        <w:rPr>
          <w:b/>
          <w:sz w:val="28"/>
          <w:szCs w:val="28"/>
        </w:rPr>
      </w:pPr>
      <w:r w:rsidRPr="006E51BE">
        <w:rPr>
          <w:b/>
          <w:sz w:val="28"/>
          <w:szCs w:val="28"/>
        </w:rPr>
        <w:t>Список литературы:</w:t>
      </w:r>
    </w:p>
    <w:p w:rsidR="000A6FC9" w:rsidRPr="006E51BE" w:rsidRDefault="000A6FC9" w:rsidP="000A6FC9">
      <w:pPr>
        <w:pStyle w:val="a6"/>
        <w:numPr>
          <w:ilvl w:val="0"/>
          <w:numId w:val="12"/>
        </w:numPr>
        <w:tabs>
          <w:tab w:val="left" w:pos="993"/>
        </w:tabs>
        <w:spacing w:before="0" w:beforeAutospacing="0" w:after="0" w:line="240" w:lineRule="auto"/>
        <w:ind w:left="0" w:firstLine="709"/>
        <w:jc w:val="both"/>
        <w:rPr>
          <w:sz w:val="28"/>
          <w:szCs w:val="28"/>
        </w:rPr>
      </w:pPr>
      <w:r w:rsidRPr="006E51BE">
        <w:rPr>
          <w:sz w:val="28"/>
          <w:szCs w:val="28"/>
        </w:rPr>
        <w:t>Рабочая программа по предмету «Изобразительное искусство» в усл</w:t>
      </w:r>
      <w:r w:rsidRPr="006E51BE">
        <w:rPr>
          <w:sz w:val="28"/>
          <w:szCs w:val="28"/>
        </w:rPr>
        <w:t>о</w:t>
      </w:r>
      <w:r w:rsidRPr="006E51BE">
        <w:rPr>
          <w:sz w:val="28"/>
          <w:szCs w:val="28"/>
        </w:rPr>
        <w:t>виях реализации ФГОС основного общего образования. 5 класс</w:t>
      </w:r>
      <w:r>
        <w:rPr>
          <w:sz w:val="28"/>
          <w:szCs w:val="28"/>
        </w:rPr>
        <w:t xml:space="preserve"> </w:t>
      </w:r>
      <w:r w:rsidRPr="006E51BE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6E51BE">
        <w:rPr>
          <w:sz w:val="28"/>
          <w:szCs w:val="28"/>
        </w:rPr>
        <w:t>авт.</w:t>
      </w:r>
      <w:r>
        <w:rPr>
          <w:sz w:val="28"/>
          <w:szCs w:val="28"/>
        </w:rPr>
        <w:t>-</w:t>
      </w:r>
      <w:r w:rsidRPr="006E51BE">
        <w:rPr>
          <w:sz w:val="28"/>
          <w:szCs w:val="28"/>
        </w:rPr>
        <w:t>сост.</w:t>
      </w:r>
      <w:r>
        <w:rPr>
          <w:sz w:val="28"/>
          <w:szCs w:val="28"/>
        </w:rPr>
        <w:t xml:space="preserve"> </w:t>
      </w:r>
      <w:r w:rsidRPr="006E51BE">
        <w:rPr>
          <w:sz w:val="28"/>
          <w:szCs w:val="28"/>
        </w:rPr>
        <w:t>Э.Г.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Койкова</w:t>
      </w:r>
      <w:proofErr w:type="spellEnd"/>
      <w:r w:rsidRPr="006E51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51BE">
        <w:rPr>
          <w:sz w:val="28"/>
          <w:szCs w:val="28"/>
        </w:rPr>
        <w:t>Т.Г.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Новосёлова</w:t>
      </w:r>
      <w:proofErr w:type="spellEnd"/>
      <w:r w:rsidRPr="006E51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51BE">
        <w:rPr>
          <w:sz w:val="28"/>
          <w:szCs w:val="28"/>
        </w:rPr>
        <w:t>Ю.А.</w:t>
      </w:r>
      <w:r>
        <w:rPr>
          <w:sz w:val="28"/>
          <w:szCs w:val="28"/>
        </w:rPr>
        <w:t xml:space="preserve"> Никифоренко</w:t>
      </w:r>
      <w:r w:rsidRPr="006E51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51BE">
        <w:rPr>
          <w:sz w:val="28"/>
          <w:szCs w:val="28"/>
        </w:rPr>
        <w:t>И.А.</w:t>
      </w:r>
      <w:r>
        <w:rPr>
          <w:sz w:val="28"/>
          <w:szCs w:val="28"/>
        </w:rPr>
        <w:t xml:space="preserve"> Золотарёва</w:t>
      </w:r>
      <w:r w:rsidRPr="006E51BE">
        <w:rPr>
          <w:sz w:val="28"/>
          <w:szCs w:val="28"/>
        </w:rPr>
        <w:t>, ИРО К</w:t>
      </w:r>
      <w:r w:rsidRPr="006E51BE">
        <w:rPr>
          <w:sz w:val="28"/>
          <w:szCs w:val="28"/>
        </w:rPr>
        <w:t>и</w:t>
      </w:r>
      <w:r w:rsidRPr="006E51BE">
        <w:rPr>
          <w:sz w:val="28"/>
          <w:szCs w:val="28"/>
        </w:rPr>
        <w:t>ров</w:t>
      </w:r>
      <w:r>
        <w:rPr>
          <w:sz w:val="28"/>
          <w:szCs w:val="28"/>
        </w:rPr>
        <w:t>ской области. Киров: ООО «Типография «</w:t>
      </w:r>
      <w:r w:rsidRPr="006E51BE">
        <w:rPr>
          <w:sz w:val="28"/>
          <w:szCs w:val="28"/>
        </w:rPr>
        <w:t>Старая</w:t>
      </w:r>
      <w:r>
        <w:rPr>
          <w:sz w:val="28"/>
          <w:szCs w:val="28"/>
        </w:rPr>
        <w:t xml:space="preserve"> Вятка», 2015. 33 с. </w:t>
      </w:r>
      <w:r w:rsidRPr="006E51BE">
        <w:rPr>
          <w:sz w:val="28"/>
          <w:szCs w:val="28"/>
        </w:rPr>
        <w:t>(Серия «Федеральные образовательные стандарты»).</w:t>
      </w:r>
    </w:p>
    <w:p w:rsidR="000A6FC9" w:rsidRPr="006E51BE" w:rsidRDefault="000A6FC9" w:rsidP="000A6FC9">
      <w:pPr>
        <w:pStyle w:val="a6"/>
        <w:numPr>
          <w:ilvl w:val="0"/>
          <w:numId w:val="12"/>
        </w:numPr>
        <w:tabs>
          <w:tab w:val="left" w:pos="993"/>
        </w:tabs>
        <w:spacing w:before="0" w:beforeAutospacing="0" w:after="0" w:line="240" w:lineRule="auto"/>
        <w:ind w:left="0" w:firstLine="709"/>
        <w:jc w:val="both"/>
        <w:rPr>
          <w:sz w:val="28"/>
          <w:szCs w:val="28"/>
        </w:rPr>
      </w:pPr>
      <w:r w:rsidRPr="006E51BE">
        <w:rPr>
          <w:sz w:val="28"/>
          <w:szCs w:val="28"/>
        </w:rPr>
        <w:t>Рабочая программа по предмету «Изобразительное искусство» в усл</w:t>
      </w:r>
      <w:r w:rsidRPr="006E51BE">
        <w:rPr>
          <w:sz w:val="28"/>
          <w:szCs w:val="28"/>
        </w:rPr>
        <w:t>о</w:t>
      </w:r>
      <w:r w:rsidRPr="006E51BE">
        <w:rPr>
          <w:sz w:val="28"/>
          <w:szCs w:val="28"/>
        </w:rPr>
        <w:t>виях реализации ФГОС основного общего образования. 6 класс / авт.-сост. Э.Г.</w:t>
      </w:r>
      <w:r>
        <w:rPr>
          <w:sz w:val="28"/>
          <w:szCs w:val="28"/>
        </w:rPr>
        <w:t> </w:t>
      </w:r>
      <w:proofErr w:type="spellStart"/>
      <w:r w:rsidRPr="006E51BE">
        <w:rPr>
          <w:sz w:val="28"/>
          <w:szCs w:val="28"/>
        </w:rPr>
        <w:t>Койкова</w:t>
      </w:r>
      <w:proofErr w:type="spellEnd"/>
      <w:r w:rsidRPr="006E51BE">
        <w:rPr>
          <w:sz w:val="28"/>
          <w:szCs w:val="28"/>
        </w:rPr>
        <w:t xml:space="preserve">, Т.Г. </w:t>
      </w:r>
      <w:proofErr w:type="spellStart"/>
      <w:r w:rsidRPr="006E51BE">
        <w:rPr>
          <w:sz w:val="28"/>
          <w:szCs w:val="28"/>
        </w:rPr>
        <w:t>Новосёлова</w:t>
      </w:r>
      <w:proofErr w:type="spellEnd"/>
      <w:r w:rsidRPr="006E51BE">
        <w:rPr>
          <w:sz w:val="28"/>
          <w:szCs w:val="28"/>
        </w:rPr>
        <w:t xml:space="preserve">, Ю.А. Никифоренко; ИРО Кировской области.- </w:t>
      </w:r>
      <w:r w:rsidRPr="006E51BE">
        <w:rPr>
          <w:sz w:val="28"/>
          <w:szCs w:val="28"/>
        </w:rPr>
        <w:lastRenderedPageBreak/>
        <w:t>ООО «Т</w:t>
      </w:r>
      <w:r>
        <w:rPr>
          <w:sz w:val="28"/>
          <w:szCs w:val="28"/>
        </w:rPr>
        <w:t xml:space="preserve">ипография «Старая Вятка», 2016. </w:t>
      </w:r>
      <w:r w:rsidRPr="006E51BE">
        <w:rPr>
          <w:sz w:val="28"/>
          <w:szCs w:val="28"/>
        </w:rPr>
        <w:t>24</w:t>
      </w:r>
      <w:r>
        <w:rPr>
          <w:sz w:val="28"/>
          <w:szCs w:val="28"/>
        </w:rPr>
        <w:t xml:space="preserve"> с. </w:t>
      </w:r>
      <w:r w:rsidRPr="006E51BE">
        <w:rPr>
          <w:sz w:val="28"/>
          <w:szCs w:val="28"/>
        </w:rPr>
        <w:t>(Серия «Федеральные госуда</w:t>
      </w:r>
      <w:r w:rsidRPr="006E51BE">
        <w:rPr>
          <w:sz w:val="28"/>
          <w:szCs w:val="28"/>
        </w:rPr>
        <w:t>р</w:t>
      </w:r>
      <w:r w:rsidRPr="006E51BE">
        <w:rPr>
          <w:sz w:val="28"/>
          <w:szCs w:val="28"/>
        </w:rPr>
        <w:t>ственные образовательные стандарты»)</w:t>
      </w:r>
      <w:r>
        <w:rPr>
          <w:sz w:val="28"/>
          <w:szCs w:val="28"/>
        </w:rPr>
        <w:t>.</w:t>
      </w:r>
    </w:p>
    <w:p w:rsidR="000A6FC9" w:rsidRPr="006E51BE" w:rsidRDefault="000A6FC9" w:rsidP="000A6FC9">
      <w:pPr>
        <w:pStyle w:val="a6"/>
        <w:numPr>
          <w:ilvl w:val="0"/>
          <w:numId w:val="12"/>
        </w:numPr>
        <w:tabs>
          <w:tab w:val="left" w:pos="993"/>
        </w:tabs>
        <w:spacing w:before="0" w:beforeAutospacing="0" w:after="0" w:line="240" w:lineRule="auto"/>
        <w:ind w:left="0" w:firstLine="709"/>
        <w:jc w:val="both"/>
        <w:rPr>
          <w:sz w:val="28"/>
          <w:szCs w:val="28"/>
        </w:rPr>
      </w:pPr>
      <w:r w:rsidRPr="006E51BE">
        <w:rPr>
          <w:sz w:val="28"/>
          <w:szCs w:val="28"/>
        </w:rPr>
        <w:t>Рабочая программа по предмету «Изобразительное искусство» в усл</w:t>
      </w:r>
      <w:r w:rsidRPr="006E51BE">
        <w:rPr>
          <w:sz w:val="28"/>
          <w:szCs w:val="28"/>
        </w:rPr>
        <w:t>о</w:t>
      </w:r>
      <w:r w:rsidRPr="006E51BE">
        <w:rPr>
          <w:sz w:val="28"/>
          <w:szCs w:val="28"/>
        </w:rPr>
        <w:t xml:space="preserve">виях реализации ФГОС основного общего образования. 7 класс / авт.-сост. </w:t>
      </w:r>
      <w:proofErr w:type="spellStart"/>
      <w:r w:rsidRPr="006E51BE">
        <w:rPr>
          <w:sz w:val="28"/>
          <w:szCs w:val="28"/>
        </w:rPr>
        <w:t>Койкова</w:t>
      </w:r>
      <w:proofErr w:type="spellEnd"/>
      <w:r w:rsidRPr="006E51BE">
        <w:rPr>
          <w:sz w:val="28"/>
          <w:szCs w:val="28"/>
        </w:rPr>
        <w:t xml:space="preserve"> Э.Г., </w:t>
      </w:r>
      <w:proofErr w:type="spellStart"/>
      <w:r w:rsidRPr="006E51BE">
        <w:rPr>
          <w:sz w:val="28"/>
          <w:szCs w:val="28"/>
        </w:rPr>
        <w:t>Новосёлова</w:t>
      </w:r>
      <w:proofErr w:type="spellEnd"/>
      <w:r w:rsidRPr="006E51BE">
        <w:rPr>
          <w:sz w:val="28"/>
          <w:szCs w:val="28"/>
        </w:rPr>
        <w:t xml:space="preserve"> Т.Г., Никифоренко Ю.А., КОГОАУ ДПО «ИРО К</w:t>
      </w:r>
      <w:r w:rsidRPr="006E51BE">
        <w:rPr>
          <w:sz w:val="28"/>
          <w:szCs w:val="28"/>
        </w:rPr>
        <w:t>и</w:t>
      </w:r>
      <w:r>
        <w:rPr>
          <w:sz w:val="28"/>
          <w:szCs w:val="28"/>
        </w:rPr>
        <w:t>ровской области». Киров: ООО «</w:t>
      </w:r>
      <w:r w:rsidRPr="006E51BE">
        <w:rPr>
          <w:sz w:val="28"/>
          <w:szCs w:val="28"/>
        </w:rPr>
        <w:t>Типограф</w:t>
      </w:r>
      <w:r>
        <w:rPr>
          <w:sz w:val="28"/>
          <w:szCs w:val="28"/>
        </w:rPr>
        <w:t>ия «Старая Вятка», 2016. 23 с. (</w:t>
      </w:r>
      <w:r w:rsidRPr="006E51BE">
        <w:rPr>
          <w:sz w:val="28"/>
          <w:szCs w:val="28"/>
        </w:rPr>
        <w:t>С</w:t>
      </w:r>
      <w:r w:rsidRPr="006E51BE">
        <w:rPr>
          <w:sz w:val="28"/>
          <w:szCs w:val="28"/>
        </w:rPr>
        <w:t>е</w:t>
      </w:r>
      <w:r w:rsidRPr="006E51BE">
        <w:rPr>
          <w:sz w:val="28"/>
          <w:szCs w:val="28"/>
        </w:rPr>
        <w:t>рия «Федеральные государственные образовательные стандарты»)</w:t>
      </w:r>
      <w:r>
        <w:rPr>
          <w:sz w:val="28"/>
          <w:szCs w:val="28"/>
        </w:rPr>
        <w:t>.</w:t>
      </w:r>
    </w:p>
    <w:p w:rsidR="000A6FC9" w:rsidRPr="006E51BE" w:rsidRDefault="000A6FC9" w:rsidP="000A6FC9">
      <w:pPr>
        <w:pStyle w:val="a6"/>
        <w:numPr>
          <w:ilvl w:val="0"/>
          <w:numId w:val="12"/>
        </w:numPr>
        <w:tabs>
          <w:tab w:val="left" w:pos="993"/>
        </w:tabs>
        <w:spacing w:before="0" w:beforeAutospacing="0" w:after="0" w:line="240" w:lineRule="auto"/>
        <w:ind w:left="0" w:firstLine="709"/>
        <w:jc w:val="both"/>
        <w:rPr>
          <w:sz w:val="28"/>
          <w:szCs w:val="28"/>
        </w:rPr>
      </w:pPr>
      <w:r w:rsidRPr="006E51BE">
        <w:rPr>
          <w:sz w:val="28"/>
          <w:szCs w:val="28"/>
        </w:rPr>
        <w:t>Рабочая программа по предмету «Музыка» в условиях реализации ФГОС основного общего образования. 6 класс</w:t>
      </w:r>
      <w:r>
        <w:rPr>
          <w:sz w:val="28"/>
          <w:szCs w:val="28"/>
        </w:rPr>
        <w:t xml:space="preserve"> / авт.-сост. Э.Г. </w:t>
      </w:r>
      <w:proofErr w:type="spellStart"/>
      <w:r>
        <w:rPr>
          <w:sz w:val="28"/>
          <w:szCs w:val="28"/>
        </w:rPr>
        <w:t>Койкова</w:t>
      </w:r>
      <w:proofErr w:type="spellEnd"/>
      <w:r>
        <w:rPr>
          <w:sz w:val="28"/>
          <w:szCs w:val="28"/>
        </w:rPr>
        <w:t>, Н.Н. </w:t>
      </w:r>
      <w:r w:rsidRPr="006E51BE">
        <w:rPr>
          <w:sz w:val="28"/>
          <w:szCs w:val="28"/>
        </w:rPr>
        <w:t>Ром</w:t>
      </w:r>
      <w:r>
        <w:rPr>
          <w:sz w:val="28"/>
          <w:szCs w:val="28"/>
        </w:rPr>
        <w:t xml:space="preserve">аненко, ИРО Кировской области. </w:t>
      </w:r>
      <w:r w:rsidRPr="006E51BE">
        <w:rPr>
          <w:sz w:val="28"/>
          <w:szCs w:val="28"/>
        </w:rPr>
        <w:t>Киров: ООО «Типография «Старая Вятка»,</w:t>
      </w:r>
      <w:r>
        <w:rPr>
          <w:sz w:val="28"/>
          <w:szCs w:val="28"/>
        </w:rPr>
        <w:t xml:space="preserve"> 2016.</w:t>
      </w:r>
      <w:r w:rsidRPr="006E51BE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с. (</w:t>
      </w:r>
      <w:r w:rsidRPr="006E51BE">
        <w:rPr>
          <w:sz w:val="28"/>
          <w:szCs w:val="28"/>
        </w:rPr>
        <w:t>Серия «Федеральные государственные образовательные стандарты»)</w:t>
      </w:r>
      <w:r>
        <w:rPr>
          <w:sz w:val="28"/>
          <w:szCs w:val="28"/>
        </w:rPr>
        <w:t>.</w:t>
      </w:r>
    </w:p>
    <w:p w:rsidR="000A6FC9" w:rsidRPr="006E51BE" w:rsidRDefault="000A6FC9" w:rsidP="000A6FC9">
      <w:pPr>
        <w:pStyle w:val="a6"/>
        <w:numPr>
          <w:ilvl w:val="0"/>
          <w:numId w:val="12"/>
        </w:numPr>
        <w:tabs>
          <w:tab w:val="left" w:pos="993"/>
        </w:tabs>
        <w:spacing w:before="0" w:beforeAutospacing="0" w:after="0" w:line="240" w:lineRule="auto"/>
        <w:ind w:left="0" w:firstLine="709"/>
        <w:jc w:val="both"/>
        <w:rPr>
          <w:sz w:val="28"/>
          <w:szCs w:val="28"/>
        </w:rPr>
      </w:pPr>
      <w:r w:rsidRPr="006E51BE">
        <w:rPr>
          <w:sz w:val="28"/>
          <w:szCs w:val="28"/>
        </w:rPr>
        <w:t>Рабочая программа по предмету «Музыка» в условиях реализации ФГОС основного общего образования.</w:t>
      </w:r>
      <w:r>
        <w:rPr>
          <w:sz w:val="28"/>
          <w:szCs w:val="28"/>
        </w:rPr>
        <w:t xml:space="preserve"> </w:t>
      </w:r>
      <w:r w:rsidRPr="006E51BE">
        <w:rPr>
          <w:sz w:val="28"/>
          <w:szCs w:val="28"/>
        </w:rPr>
        <w:t xml:space="preserve">7 класс </w:t>
      </w:r>
      <w:r>
        <w:rPr>
          <w:sz w:val="28"/>
          <w:szCs w:val="28"/>
        </w:rPr>
        <w:t xml:space="preserve">/ авт.-сост. Э.Г. </w:t>
      </w:r>
      <w:proofErr w:type="spellStart"/>
      <w:r>
        <w:rPr>
          <w:sz w:val="28"/>
          <w:szCs w:val="28"/>
        </w:rPr>
        <w:t>Койкова</w:t>
      </w:r>
      <w:proofErr w:type="spellEnd"/>
      <w:r>
        <w:rPr>
          <w:sz w:val="28"/>
          <w:szCs w:val="28"/>
        </w:rPr>
        <w:t>, Н.Н. </w:t>
      </w:r>
      <w:r w:rsidRPr="006E51BE">
        <w:rPr>
          <w:sz w:val="28"/>
          <w:szCs w:val="28"/>
        </w:rPr>
        <w:t>Романенко; КОГО</w:t>
      </w:r>
      <w:r>
        <w:rPr>
          <w:sz w:val="28"/>
          <w:szCs w:val="28"/>
        </w:rPr>
        <w:t xml:space="preserve">АУ ДПО «ИРО Кировской области». </w:t>
      </w:r>
      <w:r w:rsidRPr="006E51BE">
        <w:rPr>
          <w:sz w:val="28"/>
          <w:szCs w:val="28"/>
        </w:rPr>
        <w:t>Киров: ООО «Т</w:t>
      </w:r>
      <w:r w:rsidRPr="006E51BE">
        <w:rPr>
          <w:sz w:val="28"/>
          <w:szCs w:val="28"/>
        </w:rPr>
        <w:t>и</w:t>
      </w:r>
      <w:r w:rsidRPr="006E51BE">
        <w:rPr>
          <w:sz w:val="28"/>
          <w:szCs w:val="28"/>
        </w:rPr>
        <w:t>погра</w:t>
      </w:r>
      <w:r>
        <w:rPr>
          <w:sz w:val="28"/>
          <w:szCs w:val="28"/>
        </w:rPr>
        <w:t>фия «Старая Вятка», 2016. 38 с. (</w:t>
      </w:r>
      <w:r w:rsidRPr="006E51BE">
        <w:rPr>
          <w:sz w:val="28"/>
          <w:szCs w:val="28"/>
        </w:rPr>
        <w:t>Серия «Федеральные государственные образовательные стандарты»)</w:t>
      </w:r>
      <w:r>
        <w:rPr>
          <w:sz w:val="28"/>
          <w:szCs w:val="28"/>
        </w:rPr>
        <w:t>.</w:t>
      </w:r>
    </w:p>
    <w:p w:rsidR="000A6FC9" w:rsidRPr="006E51BE" w:rsidRDefault="000A6FC9" w:rsidP="000A6FC9">
      <w:pPr>
        <w:pStyle w:val="a6"/>
        <w:numPr>
          <w:ilvl w:val="0"/>
          <w:numId w:val="12"/>
        </w:numPr>
        <w:tabs>
          <w:tab w:val="left" w:pos="993"/>
        </w:tabs>
        <w:spacing w:before="0" w:beforeAutospacing="0" w:after="0" w:line="240" w:lineRule="auto"/>
        <w:ind w:left="0" w:firstLine="709"/>
        <w:jc w:val="both"/>
        <w:rPr>
          <w:sz w:val="28"/>
          <w:szCs w:val="28"/>
        </w:rPr>
      </w:pPr>
      <w:r w:rsidRPr="006E51BE">
        <w:rPr>
          <w:sz w:val="28"/>
          <w:szCs w:val="28"/>
        </w:rPr>
        <w:t xml:space="preserve">Методические рекомендации по преподаванию учебного предмета «Изобразительное искусство» в 5-6 классах в 2015-2016 учебном </w:t>
      </w:r>
      <w:r>
        <w:rPr>
          <w:sz w:val="28"/>
          <w:szCs w:val="28"/>
        </w:rPr>
        <w:t xml:space="preserve">году / авт.-сост. Э.Г. </w:t>
      </w:r>
      <w:proofErr w:type="spellStart"/>
      <w:r>
        <w:rPr>
          <w:sz w:val="28"/>
          <w:szCs w:val="28"/>
        </w:rPr>
        <w:t>Койкова</w:t>
      </w:r>
      <w:proofErr w:type="spellEnd"/>
      <w:r>
        <w:rPr>
          <w:sz w:val="28"/>
          <w:szCs w:val="28"/>
        </w:rPr>
        <w:t>.</w:t>
      </w:r>
      <w:r w:rsidRPr="006E51BE">
        <w:rPr>
          <w:sz w:val="28"/>
          <w:szCs w:val="28"/>
        </w:rPr>
        <w:t xml:space="preserve"> Киров</w:t>
      </w:r>
      <w:r>
        <w:rPr>
          <w:sz w:val="28"/>
          <w:szCs w:val="28"/>
        </w:rPr>
        <w:t>: ИРО Кировской области, 2015.</w:t>
      </w:r>
      <w:r w:rsidRPr="006E51BE">
        <w:rPr>
          <w:sz w:val="28"/>
          <w:szCs w:val="28"/>
        </w:rPr>
        <w:t xml:space="preserve"> 64 с.</w:t>
      </w:r>
    </w:p>
    <w:p w:rsidR="000A6FC9" w:rsidRDefault="000A6FC9" w:rsidP="000A6FC9">
      <w:pPr>
        <w:pStyle w:val="a6"/>
        <w:spacing w:before="0" w:beforeAutospacing="0" w:after="0" w:line="240" w:lineRule="auto"/>
        <w:ind w:firstLine="709"/>
        <w:jc w:val="center"/>
        <w:rPr>
          <w:b/>
          <w:sz w:val="28"/>
          <w:szCs w:val="28"/>
        </w:rPr>
      </w:pPr>
    </w:p>
    <w:p w:rsidR="000A6FC9" w:rsidRDefault="000A6FC9" w:rsidP="000A6FC9">
      <w:pPr>
        <w:pStyle w:val="a6"/>
        <w:spacing w:before="0" w:beforeAutospacing="0" w:after="0" w:line="240" w:lineRule="auto"/>
        <w:ind w:firstLine="709"/>
        <w:jc w:val="center"/>
        <w:rPr>
          <w:b/>
          <w:sz w:val="28"/>
          <w:szCs w:val="28"/>
        </w:rPr>
      </w:pPr>
    </w:p>
    <w:p w:rsidR="000A6FC9" w:rsidRPr="006E51BE" w:rsidRDefault="000A6FC9" w:rsidP="000A6FC9">
      <w:pPr>
        <w:pStyle w:val="a6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6E51BE">
        <w:rPr>
          <w:b/>
          <w:sz w:val="28"/>
          <w:szCs w:val="28"/>
        </w:rPr>
        <w:t>Предметная область «Физическая культура</w:t>
      </w:r>
    </w:p>
    <w:p w:rsidR="000A6FC9" w:rsidRPr="006E51BE" w:rsidRDefault="000A6FC9" w:rsidP="000A6FC9">
      <w:pPr>
        <w:pStyle w:val="a6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6E51BE">
        <w:rPr>
          <w:b/>
          <w:sz w:val="28"/>
          <w:szCs w:val="28"/>
        </w:rPr>
        <w:t>и Основы безопасности жизнедеятельности»</w:t>
      </w:r>
    </w:p>
    <w:p w:rsidR="000A6FC9" w:rsidRDefault="000A6FC9" w:rsidP="000A6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Рекомендации по организации деятельности методических объединений учителей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 на 2017-</w:t>
      </w:r>
      <w:r w:rsidRPr="006E51BE">
        <w:rPr>
          <w:rFonts w:ascii="Times New Roman" w:hAnsi="Times New Roman" w:cs="Times New Roman"/>
          <w:b/>
          <w:sz w:val="28"/>
          <w:szCs w:val="28"/>
        </w:rPr>
        <w:t>2018 учебный год</w:t>
      </w: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6FC9" w:rsidRDefault="000A6FC9" w:rsidP="000A6F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E51BE">
        <w:rPr>
          <w:rFonts w:ascii="Times New Roman" w:hAnsi="Times New Roman" w:cs="Times New Roman"/>
          <w:b/>
          <w:i/>
          <w:sz w:val="28"/>
          <w:szCs w:val="28"/>
        </w:rPr>
        <w:t>Рякина</w:t>
      </w:r>
      <w:proofErr w:type="spellEnd"/>
      <w:r w:rsidRPr="006E51BE">
        <w:rPr>
          <w:rFonts w:ascii="Times New Roman" w:hAnsi="Times New Roman" w:cs="Times New Roman"/>
          <w:b/>
          <w:i/>
          <w:sz w:val="28"/>
          <w:szCs w:val="28"/>
        </w:rPr>
        <w:t xml:space="preserve"> Т.П.</w:t>
      </w:r>
      <w:r w:rsidRPr="008B7747">
        <w:rPr>
          <w:rFonts w:ascii="Times New Roman" w:hAnsi="Times New Roman" w:cs="Times New Roman"/>
          <w:i/>
          <w:sz w:val="28"/>
          <w:szCs w:val="28"/>
        </w:rPr>
        <w:t>,</w:t>
      </w:r>
      <w:r w:rsidRPr="006E51BE">
        <w:rPr>
          <w:rFonts w:ascii="Times New Roman" w:hAnsi="Times New Roman" w:cs="Times New Roman"/>
          <w:i/>
          <w:sz w:val="28"/>
          <w:szCs w:val="28"/>
        </w:rPr>
        <w:t xml:space="preserve"> преподаватель кафедры предметных областей </w:t>
      </w:r>
    </w:p>
    <w:p w:rsidR="000A6FC9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</w:t>
      </w:r>
      <w:r w:rsidRPr="006E51BE">
        <w:rPr>
          <w:rFonts w:ascii="Times New Roman" w:hAnsi="Times New Roman" w:cs="Times New Roman"/>
          <w:sz w:val="28"/>
          <w:szCs w:val="28"/>
        </w:rPr>
        <w:t>2018 учебном году муниципальным методическим службам, г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родским и районным методическим объединениям учителей физической кул</w:t>
      </w:r>
      <w:r w:rsidRPr="006E51BE">
        <w:rPr>
          <w:rFonts w:ascii="Times New Roman" w:hAnsi="Times New Roman" w:cs="Times New Roman"/>
          <w:sz w:val="28"/>
          <w:szCs w:val="28"/>
        </w:rPr>
        <w:t>ь</w:t>
      </w:r>
      <w:r w:rsidRPr="006E51BE">
        <w:rPr>
          <w:rFonts w:ascii="Times New Roman" w:hAnsi="Times New Roman" w:cs="Times New Roman"/>
          <w:sz w:val="28"/>
          <w:szCs w:val="28"/>
        </w:rPr>
        <w:t>туры рекомендуется: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1. Создать временные творческие группы учителей по решению актуал</w:t>
      </w:r>
      <w:r w:rsidRPr="006E51BE">
        <w:rPr>
          <w:rFonts w:ascii="Times New Roman" w:hAnsi="Times New Roman" w:cs="Times New Roman"/>
          <w:sz w:val="28"/>
          <w:szCs w:val="28"/>
        </w:rPr>
        <w:t>ь</w:t>
      </w:r>
      <w:r w:rsidRPr="006E51BE">
        <w:rPr>
          <w:rFonts w:ascii="Times New Roman" w:hAnsi="Times New Roman" w:cs="Times New Roman"/>
          <w:sz w:val="28"/>
          <w:szCs w:val="28"/>
        </w:rPr>
        <w:t>ных вопросов, связанных с реализацией ФГОС в преподавании физической культуры.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 Проанализировать уро</w:t>
      </w:r>
      <w:r>
        <w:rPr>
          <w:rFonts w:ascii="Times New Roman" w:hAnsi="Times New Roman" w:cs="Times New Roman"/>
          <w:sz w:val="28"/>
          <w:szCs w:val="28"/>
        </w:rPr>
        <w:t xml:space="preserve">вень выполнения обучающимися </w:t>
      </w:r>
      <w:r w:rsidRPr="006E51BE">
        <w:rPr>
          <w:rFonts w:ascii="Times New Roman" w:hAnsi="Times New Roman" w:cs="Times New Roman"/>
          <w:sz w:val="28"/>
          <w:szCs w:val="28"/>
        </w:rPr>
        <w:t>на «золотой», «бронзовый» и «серебряный» знак государственных требований к физической под</w:t>
      </w:r>
      <w:r>
        <w:rPr>
          <w:rFonts w:ascii="Times New Roman" w:hAnsi="Times New Roman" w:cs="Times New Roman"/>
          <w:sz w:val="28"/>
          <w:szCs w:val="28"/>
        </w:rPr>
        <w:t xml:space="preserve">готовленности </w:t>
      </w:r>
      <w:r w:rsidRPr="006E51BE">
        <w:rPr>
          <w:rFonts w:ascii="Times New Roman" w:hAnsi="Times New Roman" w:cs="Times New Roman"/>
          <w:sz w:val="28"/>
          <w:szCs w:val="28"/>
        </w:rPr>
        <w:t>ВФСК ГТО по ступеням.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3. Проанализировать участие школьников в олимпиадах по физической культуре на муниципальном, региональном, всероссийском уровне и опред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лить меры по повышению качества их подготовки.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Провести муниципальный этап</w:t>
      </w:r>
      <w:r w:rsidRPr="006E51BE">
        <w:rPr>
          <w:rFonts w:ascii="Times New Roman" w:hAnsi="Times New Roman" w:cs="Times New Roman"/>
          <w:sz w:val="28"/>
          <w:szCs w:val="28"/>
        </w:rPr>
        <w:t xml:space="preserve"> открытого публичного областного  смотра-</w:t>
      </w:r>
      <w:r>
        <w:rPr>
          <w:rFonts w:ascii="Times New Roman" w:hAnsi="Times New Roman" w:cs="Times New Roman"/>
          <w:sz w:val="28"/>
          <w:szCs w:val="28"/>
        </w:rPr>
        <w:t xml:space="preserve">конкурса на «Лучшую постановку </w:t>
      </w:r>
      <w:r w:rsidRPr="006E51BE">
        <w:rPr>
          <w:rFonts w:ascii="Times New Roman" w:hAnsi="Times New Roman" w:cs="Times New Roman"/>
          <w:sz w:val="28"/>
          <w:szCs w:val="28"/>
        </w:rPr>
        <w:t>физкультурной работы и р</w:t>
      </w:r>
      <w:r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массового спорта среди </w:t>
      </w:r>
      <w:r w:rsidRPr="006E51BE">
        <w:rPr>
          <w:rFonts w:ascii="Times New Roman" w:hAnsi="Times New Roman" w:cs="Times New Roman"/>
          <w:sz w:val="28"/>
          <w:szCs w:val="28"/>
        </w:rPr>
        <w:t>школьных спортивных клубов» и принять участие в р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гиональном этапе (на диске см. положение)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5. Активизировать участие учителей физической культуры во Всеросси</w:t>
      </w:r>
      <w:r w:rsidRPr="006E51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Pr="006E51BE">
        <w:rPr>
          <w:rFonts w:ascii="Times New Roman" w:hAnsi="Times New Roman" w:cs="Times New Roman"/>
          <w:sz w:val="28"/>
          <w:szCs w:val="28"/>
        </w:rPr>
        <w:t>предметно-методической олимпиаде работников  образовательных орг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 xml:space="preserve">низаций, проводимой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Pr="006E51BE">
        <w:rPr>
          <w:rFonts w:ascii="Times New Roman" w:hAnsi="Times New Roman" w:cs="Times New Roman"/>
          <w:sz w:val="28"/>
          <w:szCs w:val="28"/>
        </w:rPr>
        <w:t>.</w:t>
      </w:r>
    </w:p>
    <w:p w:rsidR="000A6FC9" w:rsidRPr="006E51BE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6. Изучить опыт работы учителей физической культуры на муниципал</w:t>
      </w:r>
      <w:r w:rsidRPr="006E51B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уровне</w:t>
      </w:r>
      <w:r w:rsidRPr="006E51B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лучшие практики </w:t>
      </w:r>
      <w:r w:rsidRPr="006E51BE">
        <w:rPr>
          <w:rFonts w:ascii="Times New Roman" w:hAnsi="Times New Roman" w:cs="Times New Roman"/>
          <w:sz w:val="28"/>
          <w:szCs w:val="28"/>
        </w:rPr>
        <w:t>занести в региональный банк педагогического опыта.</w:t>
      </w:r>
    </w:p>
    <w:p w:rsidR="000A6FC9" w:rsidRDefault="000A6FC9" w:rsidP="000A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6E51BE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0A6FC9" w:rsidRPr="006E51BE" w:rsidRDefault="000A6FC9" w:rsidP="000A6FC9">
      <w:pPr>
        <w:pStyle w:val="a3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04.12.2007 № 329-ФЗ</w:t>
      </w:r>
      <w:r w:rsidRPr="006E51BE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E51BE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0A6FC9" w:rsidRPr="006E51BE" w:rsidRDefault="000A6FC9" w:rsidP="000A6FC9">
      <w:pPr>
        <w:pStyle w:val="a3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июня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г. № 540 «Об утверждении Положения о Всероссийском физкультурно-спортивном комп</w:t>
      </w:r>
      <w:r>
        <w:rPr>
          <w:rFonts w:ascii="Times New Roman" w:hAnsi="Times New Roman" w:cs="Times New Roman"/>
          <w:sz w:val="28"/>
          <w:szCs w:val="28"/>
        </w:rPr>
        <w:t>лексе «Готов к труду и обороне»</w:t>
      </w:r>
      <w:r w:rsidRPr="006E51BE">
        <w:rPr>
          <w:rFonts w:ascii="Times New Roman" w:hAnsi="Times New Roman" w:cs="Times New Roman"/>
          <w:sz w:val="28"/>
          <w:szCs w:val="28"/>
        </w:rPr>
        <w:t xml:space="preserve"> (ГТО).</w:t>
      </w:r>
    </w:p>
    <w:p w:rsidR="000A6FC9" w:rsidRPr="006E51BE" w:rsidRDefault="000A6FC9" w:rsidP="000A6FC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Рабочая программа по предмету «Физическая культура» в условиях р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ализации ФГОС основного общего образования. 5 класс</w:t>
      </w:r>
      <w:proofErr w:type="gramStart"/>
      <w:r w:rsidRPr="006E51BE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6E51BE">
        <w:rPr>
          <w:rFonts w:ascii="Times New Roman" w:hAnsi="Times New Roman" w:cs="Times New Roman"/>
          <w:sz w:val="28"/>
          <w:szCs w:val="28"/>
        </w:rPr>
        <w:t>вт.-сост. Т.П. 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Рякина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, Ж.Ю. 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, Н.Г.</w:t>
      </w:r>
      <w:r>
        <w:rPr>
          <w:rFonts w:ascii="Times New Roman" w:hAnsi="Times New Roman" w:cs="Times New Roman"/>
          <w:sz w:val="28"/>
          <w:szCs w:val="28"/>
        </w:rPr>
        <w:t xml:space="preserve"> Белова, ИРО Кировской области.</w:t>
      </w:r>
      <w:r w:rsidRPr="006E51BE">
        <w:rPr>
          <w:rFonts w:ascii="Times New Roman" w:hAnsi="Times New Roman" w:cs="Times New Roman"/>
          <w:sz w:val="28"/>
          <w:szCs w:val="28"/>
        </w:rPr>
        <w:t xml:space="preserve"> Киров: </w:t>
      </w:r>
      <w:r w:rsidRPr="006E51BE">
        <w:rPr>
          <w:rFonts w:ascii="Times New Roman" w:hAnsi="Times New Roman" w:cs="Times New Roman"/>
          <w:sz w:val="28"/>
          <w:szCs w:val="28"/>
          <w:lang w:eastAsia="ar-SA"/>
        </w:rPr>
        <w:t>ООО «Типография «Старая Вятка»</w:t>
      </w:r>
      <w:r>
        <w:rPr>
          <w:rFonts w:ascii="Times New Roman" w:hAnsi="Times New Roman" w:cs="Times New Roman"/>
          <w:sz w:val="28"/>
          <w:szCs w:val="28"/>
        </w:rPr>
        <w:t>, 2015.</w:t>
      </w:r>
      <w:r w:rsidRPr="006E51BE">
        <w:rPr>
          <w:rFonts w:ascii="Times New Roman" w:hAnsi="Times New Roman" w:cs="Times New Roman"/>
          <w:sz w:val="28"/>
          <w:szCs w:val="28"/>
        </w:rPr>
        <w:t xml:space="preserve"> 60 с.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 (Серия «Федеральные госуда</w:t>
      </w:r>
      <w:r w:rsidRPr="006E51BE">
        <w:rPr>
          <w:rFonts w:ascii="Times New Roman" w:eastAsia="Calibri" w:hAnsi="Times New Roman" w:cs="Times New Roman"/>
          <w:sz w:val="28"/>
          <w:szCs w:val="28"/>
        </w:rPr>
        <w:t>р</w:t>
      </w:r>
      <w:r w:rsidRPr="006E51BE">
        <w:rPr>
          <w:rFonts w:ascii="Times New Roman" w:eastAsia="Calibri" w:hAnsi="Times New Roman" w:cs="Times New Roman"/>
          <w:sz w:val="28"/>
          <w:szCs w:val="28"/>
        </w:rPr>
        <w:t>ственные образовательные стандарты»).</w:t>
      </w:r>
    </w:p>
    <w:p w:rsidR="000A6FC9" w:rsidRPr="006E51BE" w:rsidRDefault="000A6FC9" w:rsidP="000A6FC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Рабочая программа по предмету «Физическая культура» в условиях р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ализации ФГОС основного общего образования. 6 класс / авт.-сост. Т.П. 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Рякина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, С.А. Бураков, Н.И.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Колосницын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, Ю.А. Ро</w:t>
      </w:r>
      <w:r>
        <w:rPr>
          <w:rFonts w:ascii="Times New Roman" w:hAnsi="Times New Roman" w:cs="Times New Roman"/>
          <w:sz w:val="28"/>
          <w:szCs w:val="28"/>
        </w:rPr>
        <w:t xml:space="preserve">дыгин; ИРО Кировской области. </w:t>
      </w:r>
      <w:r w:rsidRPr="006E51BE">
        <w:rPr>
          <w:rFonts w:ascii="Times New Roman" w:hAnsi="Times New Roman" w:cs="Times New Roman"/>
          <w:sz w:val="28"/>
          <w:szCs w:val="28"/>
        </w:rPr>
        <w:t xml:space="preserve">Киров: </w:t>
      </w:r>
      <w:r w:rsidRPr="006E51BE">
        <w:rPr>
          <w:rFonts w:ascii="Times New Roman" w:hAnsi="Times New Roman" w:cs="Times New Roman"/>
          <w:sz w:val="28"/>
          <w:szCs w:val="28"/>
          <w:lang w:eastAsia="ar-SA"/>
        </w:rPr>
        <w:t>ООО «Типография «Старая Вятка»</w:t>
      </w:r>
      <w:r>
        <w:rPr>
          <w:rFonts w:ascii="Times New Roman" w:hAnsi="Times New Roman" w:cs="Times New Roman"/>
          <w:sz w:val="28"/>
          <w:szCs w:val="28"/>
        </w:rPr>
        <w:t xml:space="preserve">, 2016. </w:t>
      </w:r>
      <w:r w:rsidRPr="006E51BE">
        <w:rPr>
          <w:rFonts w:ascii="Times New Roman" w:hAnsi="Times New Roman" w:cs="Times New Roman"/>
          <w:sz w:val="28"/>
          <w:szCs w:val="28"/>
        </w:rPr>
        <w:t>60 с.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 (Серия «Фед</w:t>
      </w:r>
      <w:r w:rsidRPr="006E51BE">
        <w:rPr>
          <w:rFonts w:ascii="Times New Roman" w:eastAsia="Calibri" w:hAnsi="Times New Roman" w:cs="Times New Roman"/>
          <w:sz w:val="28"/>
          <w:szCs w:val="28"/>
        </w:rPr>
        <w:t>е</w:t>
      </w:r>
      <w:r w:rsidRPr="006E51BE">
        <w:rPr>
          <w:rFonts w:ascii="Times New Roman" w:eastAsia="Calibri" w:hAnsi="Times New Roman" w:cs="Times New Roman"/>
          <w:sz w:val="28"/>
          <w:szCs w:val="28"/>
        </w:rPr>
        <w:t>ральные государственные образовательные стандарты»).</w:t>
      </w:r>
    </w:p>
    <w:p w:rsidR="000A6FC9" w:rsidRPr="006E51BE" w:rsidRDefault="000A6FC9" w:rsidP="000A6FC9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Рабочая программа по предмету «Физическая культура» в условиях реализации ФГОС основного общего образования. 7 класс / авт.-сост. Т.П. 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Рякина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, В.Н. Митягин, Н.И.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Колосницын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, Ю.М. Гусев; КОГОАУ</w:t>
      </w:r>
      <w:r>
        <w:rPr>
          <w:rFonts w:ascii="Times New Roman" w:hAnsi="Times New Roman" w:cs="Times New Roman"/>
          <w:sz w:val="28"/>
          <w:szCs w:val="28"/>
        </w:rPr>
        <w:t xml:space="preserve"> ДПО «ИРО Кировской области». </w:t>
      </w:r>
      <w:r w:rsidRPr="006E51BE">
        <w:rPr>
          <w:rFonts w:ascii="Times New Roman" w:hAnsi="Times New Roman" w:cs="Times New Roman"/>
          <w:sz w:val="28"/>
          <w:szCs w:val="28"/>
        </w:rPr>
        <w:t xml:space="preserve">Киров: </w:t>
      </w:r>
      <w:r w:rsidRPr="006E51BE">
        <w:rPr>
          <w:rFonts w:ascii="Times New Roman" w:hAnsi="Times New Roman" w:cs="Times New Roman"/>
          <w:sz w:val="28"/>
          <w:szCs w:val="28"/>
          <w:lang w:eastAsia="ar-SA"/>
        </w:rPr>
        <w:t>ООО «Типография «Старая Вятка»</w:t>
      </w:r>
      <w:r>
        <w:rPr>
          <w:rFonts w:ascii="Times New Roman" w:hAnsi="Times New Roman" w:cs="Times New Roman"/>
          <w:sz w:val="28"/>
          <w:szCs w:val="28"/>
        </w:rPr>
        <w:t>, 2016. 59 </w:t>
      </w:r>
      <w:r w:rsidRPr="006E51B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eastAsia="Calibri" w:hAnsi="Times New Roman" w:cs="Times New Roman"/>
          <w:sz w:val="28"/>
          <w:szCs w:val="28"/>
        </w:rPr>
        <w:t>(Серия «Федеральные государственные образовательные стандарты»).</w:t>
      </w:r>
    </w:p>
    <w:p w:rsidR="000A6FC9" w:rsidRDefault="000A6FC9" w:rsidP="000A6F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Рекомендации по организации деятельности методических объедине</w:t>
      </w:r>
      <w:r>
        <w:rPr>
          <w:rFonts w:ascii="Times New Roman" w:hAnsi="Times New Roman" w:cs="Times New Roman"/>
          <w:b/>
          <w:sz w:val="28"/>
          <w:szCs w:val="28"/>
        </w:rPr>
        <w:t>ний учителей ОБЖ на 2017-</w:t>
      </w:r>
      <w:r w:rsidRPr="006E51BE">
        <w:rPr>
          <w:rFonts w:ascii="Times New Roman" w:hAnsi="Times New Roman" w:cs="Times New Roman"/>
          <w:b/>
          <w:sz w:val="28"/>
          <w:szCs w:val="28"/>
        </w:rPr>
        <w:t>2018 учебный год</w:t>
      </w:r>
    </w:p>
    <w:p w:rsidR="000A6FC9" w:rsidRPr="006E51BE" w:rsidRDefault="000A6FC9" w:rsidP="000A6F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6FC9" w:rsidRDefault="000A6FC9" w:rsidP="000A6F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b/>
          <w:i/>
          <w:sz w:val="28"/>
          <w:szCs w:val="28"/>
        </w:rPr>
        <w:t>Власова О.В.</w:t>
      </w:r>
      <w:r w:rsidRPr="00B73E77">
        <w:rPr>
          <w:rFonts w:ascii="Times New Roman" w:hAnsi="Times New Roman" w:cs="Times New Roman"/>
          <w:sz w:val="28"/>
          <w:szCs w:val="28"/>
        </w:rPr>
        <w:t>,</w:t>
      </w:r>
      <w:r w:rsidRPr="006E51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1BE">
        <w:rPr>
          <w:rFonts w:ascii="Times New Roman" w:eastAsia="Calibri" w:hAnsi="Times New Roman" w:cs="Times New Roman"/>
          <w:i/>
          <w:sz w:val="28"/>
          <w:szCs w:val="28"/>
        </w:rPr>
        <w:t>доцент кафедры предметных областей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0A6FC9" w:rsidRDefault="000A6FC9" w:rsidP="000A6F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кандидат биологических наук</w:t>
      </w:r>
      <w:r w:rsidRPr="006E51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A6FC9" w:rsidRPr="006E51BE" w:rsidRDefault="000A6FC9" w:rsidP="000A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C9" w:rsidRPr="0054170D" w:rsidRDefault="000A6FC9" w:rsidP="000A6FC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4170D">
        <w:rPr>
          <w:rFonts w:ascii="Times New Roman" w:hAnsi="Times New Roman" w:cs="Times New Roman"/>
          <w:spacing w:val="-6"/>
          <w:sz w:val="28"/>
          <w:szCs w:val="28"/>
        </w:rPr>
        <w:t>В 2017-2018 учебном году муниципальным методическим службам, горо</w:t>
      </w:r>
      <w:r w:rsidRPr="0054170D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54170D">
        <w:rPr>
          <w:rFonts w:ascii="Times New Roman" w:hAnsi="Times New Roman" w:cs="Times New Roman"/>
          <w:spacing w:val="-6"/>
          <w:sz w:val="28"/>
          <w:szCs w:val="28"/>
        </w:rPr>
        <w:t>ским и районным методическим объединениям учителей ОБЖ рекомендуется:</w:t>
      </w:r>
    </w:p>
    <w:p w:rsidR="000A6FC9" w:rsidRPr="006E51BE" w:rsidRDefault="000A6FC9" w:rsidP="000A6FC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Проанализировать участие школьни</w:t>
      </w:r>
      <w:r>
        <w:rPr>
          <w:rFonts w:ascii="Times New Roman" w:hAnsi="Times New Roman" w:cs="Times New Roman"/>
          <w:sz w:val="28"/>
          <w:szCs w:val="28"/>
        </w:rPr>
        <w:t>ков в олимпиадах и конкурсах по </w:t>
      </w:r>
      <w:r w:rsidRPr="006E51BE">
        <w:rPr>
          <w:rFonts w:ascii="Times New Roman" w:hAnsi="Times New Roman" w:cs="Times New Roman"/>
          <w:sz w:val="28"/>
          <w:szCs w:val="28"/>
        </w:rPr>
        <w:t>ОБЖ на муниципальном, региональном уровне и определить меры по пов</w:t>
      </w:r>
      <w:r w:rsidRPr="006E51BE">
        <w:rPr>
          <w:rFonts w:ascii="Times New Roman" w:hAnsi="Times New Roman" w:cs="Times New Roman"/>
          <w:sz w:val="28"/>
          <w:szCs w:val="28"/>
        </w:rPr>
        <w:t>ы</w:t>
      </w:r>
      <w:r w:rsidRPr="006E51BE">
        <w:rPr>
          <w:rFonts w:ascii="Times New Roman" w:hAnsi="Times New Roman" w:cs="Times New Roman"/>
          <w:sz w:val="28"/>
          <w:szCs w:val="28"/>
        </w:rPr>
        <w:t>шению качества их подготовки.</w:t>
      </w:r>
    </w:p>
    <w:p w:rsidR="000A6FC9" w:rsidRPr="006E51BE" w:rsidRDefault="000A6FC9" w:rsidP="000A6FC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lastRenderedPageBreak/>
        <w:t>По окончании учебного года педагогам необходимо подготовить сам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отчёты об успехах, проблемах и недоработках по созданию собственной сист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мы обучения О</w:t>
      </w:r>
      <w:proofErr w:type="gramStart"/>
      <w:r w:rsidRPr="006E51BE">
        <w:rPr>
          <w:rFonts w:ascii="Times New Roman" w:hAnsi="Times New Roman" w:cs="Times New Roman"/>
          <w:sz w:val="28"/>
          <w:szCs w:val="28"/>
        </w:rPr>
        <w:t>БЖ в шк</w:t>
      </w:r>
      <w:proofErr w:type="gramEnd"/>
      <w:r w:rsidRPr="006E51BE">
        <w:rPr>
          <w:rFonts w:ascii="Times New Roman" w:hAnsi="Times New Roman" w:cs="Times New Roman"/>
          <w:sz w:val="28"/>
          <w:szCs w:val="28"/>
        </w:rPr>
        <w:t>оле.</w:t>
      </w:r>
    </w:p>
    <w:p w:rsidR="000A6FC9" w:rsidRPr="006E51BE" w:rsidRDefault="000A6FC9" w:rsidP="000A6FC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Создать временные творческие группы учителей по решению актуал</w:t>
      </w:r>
      <w:r w:rsidRPr="006E51BE">
        <w:rPr>
          <w:rFonts w:ascii="Times New Roman" w:hAnsi="Times New Roman" w:cs="Times New Roman"/>
          <w:sz w:val="28"/>
          <w:szCs w:val="28"/>
        </w:rPr>
        <w:t>ь</w:t>
      </w:r>
      <w:r w:rsidRPr="006E51BE">
        <w:rPr>
          <w:rFonts w:ascii="Times New Roman" w:hAnsi="Times New Roman" w:cs="Times New Roman"/>
          <w:sz w:val="28"/>
          <w:szCs w:val="28"/>
        </w:rPr>
        <w:t>ных вопросов, связанных с реализацией ФГОС в преподавании ОБЖ.</w:t>
      </w:r>
    </w:p>
    <w:p w:rsidR="000A6FC9" w:rsidRPr="006E51BE" w:rsidRDefault="000A6FC9" w:rsidP="000A6FC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Активизировать  участие педагогов в курсовой подготовке, семинарах,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по вопросам подготовки обучающихся к всероссийским проверо</w:t>
      </w:r>
      <w:r w:rsidRPr="006E51BE">
        <w:rPr>
          <w:rFonts w:ascii="Times New Roman" w:hAnsi="Times New Roman" w:cs="Times New Roman"/>
          <w:sz w:val="28"/>
          <w:szCs w:val="28"/>
        </w:rPr>
        <w:t>ч</w:t>
      </w:r>
      <w:r w:rsidRPr="006E51BE">
        <w:rPr>
          <w:rFonts w:ascii="Times New Roman" w:hAnsi="Times New Roman" w:cs="Times New Roman"/>
          <w:sz w:val="28"/>
          <w:szCs w:val="28"/>
        </w:rPr>
        <w:t>ным работам.</w:t>
      </w:r>
    </w:p>
    <w:p w:rsidR="000A6FC9" w:rsidRPr="006E51BE" w:rsidRDefault="000A6FC9" w:rsidP="000A6FC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1BE">
        <w:rPr>
          <w:rFonts w:ascii="Times New Roman" w:hAnsi="Times New Roman" w:cs="Times New Roman"/>
          <w:sz w:val="28"/>
          <w:szCs w:val="28"/>
        </w:rPr>
        <w:t>Активизировать участие учителей ОБЖ в мероприятиях, проводимых КОГОАУ ДПО «Институт развития образования Кировской области», в том числе: во Всероссийской  предметно-методической олимпиаде работников о</w:t>
      </w:r>
      <w:r w:rsidRPr="006E51BE">
        <w:rPr>
          <w:rFonts w:ascii="Times New Roman" w:hAnsi="Times New Roman" w:cs="Times New Roman"/>
          <w:sz w:val="28"/>
          <w:szCs w:val="28"/>
        </w:rPr>
        <w:t>б</w:t>
      </w:r>
      <w:r w:rsidRPr="006E51BE">
        <w:rPr>
          <w:rFonts w:ascii="Times New Roman" w:hAnsi="Times New Roman" w:cs="Times New Roman"/>
          <w:sz w:val="28"/>
          <w:szCs w:val="28"/>
        </w:rPr>
        <w:t>разовательных организаций, в региональном конкурсе общеобразовательных организаций «Учитель года ОБЖ» и профессиональных образовательных орг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низаций «Преподаватель года БЖД» и  региональном конкурсе на лучшую учебно-материальную базу общеобразовательных организаций по курсу «Осн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вы безопасности жизнедеятельности» и профессиональных образовательных организаций по дисциплине «Безопасность</w:t>
      </w:r>
      <w:proofErr w:type="gramEnd"/>
      <w:r w:rsidRPr="006E51BE">
        <w:rPr>
          <w:rFonts w:ascii="Times New Roman" w:hAnsi="Times New Roman" w:cs="Times New Roman"/>
          <w:sz w:val="28"/>
          <w:szCs w:val="28"/>
        </w:rPr>
        <w:t xml:space="preserve"> жизнедеятельности», в ежегодном семинаре-совещании по профилактике детского дорожно-транспортного тра</w:t>
      </w:r>
      <w:r w:rsidRPr="006E51BE">
        <w:rPr>
          <w:rFonts w:ascii="Times New Roman" w:hAnsi="Times New Roman" w:cs="Times New Roman"/>
          <w:sz w:val="28"/>
          <w:szCs w:val="28"/>
        </w:rPr>
        <w:t>в</w:t>
      </w:r>
      <w:r w:rsidRPr="006E51BE">
        <w:rPr>
          <w:rFonts w:ascii="Times New Roman" w:hAnsi="Times New Roman" w:cs="Times New Roman"/>
          <w:sz w:val="28"/>
          <w:szCs w:val="28"/>
        </w:rPr>
        <w:t>матизма и т.д.</w:t>
      </w:r>
    </w:p>
    <w:p w:rsidR="000A6FC9" w:rsidRPr="006E51BE" w:rsidRDefault="000A6FC9" w:rsidP="000A6FC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Проанализировать опыт работы учителей ОБЖ, преподавателей-организаторов ОБЖ на муниципальном уровне  и рекомендовать лучшие пра</w:t>
      </w:r>
      <w:r w:rsidRPr="006E51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тики </w:t>
      </w:r>
      <w:r w:rsidRPr="006E51BE">
        <w:rPr>
          <w:rFonts w:ascii="Times New Roman" w:hAnsi="Times New Roman" w:cs="Times New Roman"/>
          <w:sz w:val="28"/>
          <w:szCs w:val="28"/>
        </w:rPr>
        <w:t>занести в региональный банк педагогического опыта.</w:t>
      </w:r>
    </w:p>
    <w:p w:rsidR="000A6FC9" w:rsidRPr="006E51BE" w:rsidRDefault="000A6FC9" w:rsidP="000A6F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C9" w:rsidRPr="006E51BE" w:rsidRDefault="000A6FC9" w:rsidP="000A6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A6FC9" w:rsidRPr="006E51BE" w:rsidRDefault="000A6FC9" w:rsidP="000A6FC9">
      <w:pPr>
        <w:pStyle w:val="CM3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1BE">
        <w:rPr>
          <w:rFonts w:ascii="Times New Roman" w:hAnsi="Times New Roman"/>
          <w:sz w:val="28"/>
          <w:szCs w:val="28"/>
        </w:rPr>
        <w:t xml:space="preserve">Власова О.В., </w:t>
      </w:r>
      <w:proofErr w:type="spellStart"/>
      <w:r w:rsidRPr="006E51BE">
        <w:rPr>
          <w:rFonts w:ascii="Times New Roman" w:hAnsi="Times New Roman"/>
          <w:sz w:val="28"/>
          <w:szCs w:val="28"/>
        </w:rPr>
        <w:t>Тестоедова</w:t>
      </w:r>
      <w:proofErr w:type="spellEnd"/>
      <w:r w:rsidRPr="006E51BE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.Г., Широков А.А., Савинцев А.С</w:t>
      </w:r>
      <w:r w:rsidRPr="006E51BE">
        <w:rPr>
          <w:rFonts w:ascii="Times New Roman" w:hAnsi="Times New Roman"/>
          <w:sz w:val="28"/>
          <w:szCs w:val="28"/>
        </w:rPr>
        <w:t>. Рабочая программа по предмету ОБЖ в условиях</w:t>
      </w:r>
      <w:r>
        <w:rPr>
          <w:rFonts w:ascii="Times New Roman" w:hAnsi="Times New Roman"/>
          <w:sz w:val="28"/>
          <w:szCs w:val="28"/>
        </w:rPr>
        <w:t xml:space="preserve"> реализации ФГОС ООО, 5 класс. </w:t>
      </w:r>
      <w:r w:rsidRPr="006E51BE">
        <w:rPr>
          <w:rFonts w:ascii="Times New Roman" w:hAnsi="Times New Roman"/>
          <w:sz w:val="28"/>
          <w:szCs w:val="28"/>
        </w:rPr>
        <w:t>К</w:t>
      </w:r>
      <w:r w:rsidRPr="006E51BE">
        <w:rPr>
          <w:rFonts w:ascii="Times New Roman" w:hAnsi="Times New Roman"/>
          <w:sz w:val="28"/>
          <w:szCs w:val="28"/>
        </w:rPr>
        <w:t>и</w:t>
      </w:r>
      <w:r w:rsidRPr="006E51BE">
        <w:rPr>
          <w:rFonts w:ascii="Times New Roman" w:hAnsi="Times New Roman"/>
          <w:sz w:val="28"/>
          <w:szCs w:val="28"/>
        </w:rPr>
        <w:t>ров: О</w:t>
      </w:r>
      <w:r>
        <w:rPr>
          <w:rFonts w:ascii="Times New Roman" w:hAnsi="Times New Roman"/>
          <w:sz w:val="28"/>
          <w:szCs w:val="28"/>
        </w:rPr>
        <w:t>ОО «Типография «Старая Вятка». 2015.</w:t>
      </w:r>
      <w:r w:rsidRPr="006E51BE">
        <w:rPr>
          <w:rFonts w:ascii="Times New Roman" w:hAnsi="Times New Roman"/>
          <w:sz w:val="28"/>
          <w:szCs w:val="28"/>
        </w:rPr>
        <w:t xml:space="preserve"> 54 с. (Серия «Федеральные гос</w:t>
      </w:r>
      <w:r w:rsidRPr="006E51BE">
        <w:rPr>
          <w:rFonts w:ascii="Times New Roman" w:hAnsi="Times New Roman"/>
          <w:sz w:val="28"/>
          <w:szCs w:val="28"/>
        </w:rPr>
        <w:t>у</w:t>
      </w:r>
      <w:r w:rsidRPr="006E51BE">
        <w:rPr>
          <w:rFonts w:ascii="Times New Roman" w:hAnsi="Times New Roman"/>
          <w:sz w:val="28"/>
          <w:szCs w:val="28"/>
        </w:rPr>
        <w:t>дарствен</w:t>
      </w:r>
      <w:r>
        <w:rPr>
          <w:rFonts w:ascii="Times New Roman" w:hAnsi="Times New Roman"/>
          <w:sz w:val="28"/>
          <w:szCs w:val="28"/>
        </w:rPr>
        <w:t>ные образовательные стандарты»).</w:t>
      </w:r>
    </w:p>
    <w:p w:rsidR="000A6FC9" w:rsidRPr="006E51BE" w:rsidRDefault="000A6FC9" w:rsidP="000A6FC9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Власова О.В.,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Тестоедова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М.Г., Широков А.А. Рабочая программа по предмету «Основы безопасности жизнедеятельности»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 xml:space="preserve"> ООО. 6 класс.</w:t>
      </w:r>
      <w:r w:rsidRPr="006E51BE">
        <w:rPr>
          <w:rFonts w:ascii="Times New Roman" w:hAnsi="Times New Roman" w:cs="Times New Roman"/>
          <w:sz w:val="28"/>
          <w:szCs w:val="28"/>
        </w:rPr>
        <w:t xml:space="preserve"> Киров: </w:t>
      </w:r>
      <w:r>
        <w:rPr>
          <w:rFonts w:ascii="Times New Roman" w:hAnsi="Times New Roman" w:cs="Times New Roman"/>
          <w:sz w:val="28"/>
          <w:szCs w:val="28"/>
        </w:rPr>
        <w:t>ООО «Типография «Старая Вятка». 2016.</w:t>
      </w:r>
      <w:r w:rsidRPr="006E51BE">
        <w:rPr>
          <w:rFonts w:ascii="Times New Roman" w:hAnsi="Times New Roman" w:cs="Times New Roman"/>
          <w:sz w:val="28"/>
          <w:szCs w:val="28"/>
        </w:rPr>
        <w:t xml:space="preserve"> 42 с. (Серия «Федеральные государственные образовательные стандарты»).</w:t>
      </w:r>
    </w:p>
    <w:p w:rsidR="009C0E6E" w:rsidRPr="00CD4DDC" w:rsidRDefault="009C0E6E" w:rsidP="00C6347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0E6E" w:rsidRPr="00CD4DDC" w:rsidSect="00610A50">
      <w:footerReference w:type="default" r:id="rId24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03" w:rsidRDefault="00AA6B03" w:rsidP="00610A50">
      <w:pPr>
        <w:spacing w:after="0" w:line="240" w:lineRule="auto"/>
      </w:pPr>
      <w:r>
        <w:separator/>
      </w:r>
    </w:p>
  </w:endnote>
  <w:endnote w:type="continuationSeparator" w:id="0">
    <w:p w:rsidR="00AA6B03" w:rsidRDefault="00AA6B03" w:rsidP="0061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liner BT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BCOE A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731633"/>
      <w:docPartObj>
        <w:docPartGallery w:val="Page Numbers (Bottom of Page)"/>
        <w:docPartUnique/>
      </w:docPartObj>
    </w:sdtPr>
    <w:sdtEndPr/>
    <w:sdtContent>
      <w:p w:rsidR="00610A50" w:rsidRDefault="00610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AFE">
          <w:rPr>
            <w:noProof/>
          </w:rPr>
          <w:t>18</w:t>
        </w:r>
        <w:r>
          <w:fldChar w:fldCharType="end"/>
        </w:r>
      </w:p>
    </w:sdtContent>
  </w:sdt>
  <w:p w:rsidR="00610A50" w:rsidRDefault="00610A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03" w:rsidRDefault="00AA6B03" w:rsidP="00610A50">
      <w:pPr>
        <w:spacing w:after="0" w:line="240" w:lineRule="auto"/>
      </w:pPr>
      <w:r>
        <w:separator/>
      </w:r>
    </w:p>
  </w:footnote>
  <w:footnote w:type="continuationSeparator" w:id="0">
    <w:p w:rsidR="00AA6B03" w:rsidRDefault="00AA6B03" w:rsidP="0061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3E5847C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241" w:hanging="390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</w:abstractNum>
  <w:abstractNum w:abstractNumId="1">
    <w:nsid w:val="00253646"/>
    <w:multiLevelType w:val="hybridMultilevel"/>
    <w:tmpl w:val="94FA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505F7"/>
    <w:multiLevelType w:val="hybridMultilevel"/>
    <w:tmpl w:val="0438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968C9"/>
    <w:multiLevelType w:val="hybridMultilevel"/>
    <w:tmpl w:val="7C4CD658"/>
    <w:lvl w:ilvl="0" w:tplc="895AE25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815B2"/>
    <w:multiLevelType w:val="multilevel"/>
    <w:tmpl w:val="2222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C0346C"/>
    <w:multiLevelType w:val="hybridMultilevel"/>
    <w:tmpl w:val="023E7050"/>
    <w:lvl w:ilvl="0" w:tplc="80B2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374100"/>
    <w:multiLevelType w:val="hybridMultilevel"/>
    <w:tmpl w:val="F5E60DB6"/>
    <w:lvl w:ilvl="0" w:tplc="9AC63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7C67BD"/>
    <w:multiLevelType w:val="hybridMultilevel"/>
    <w:tmpl w:val="D48C7E3C"/>
    <w:lvl w:ilvl="0" w:tplc="F606E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11E4DC7"/>
    <w:multiLevelType w:val="hybridMultilevel"/>
    <w:tmpl w:val="E8443E4E"/>
    <w:lvl w:ilvl="0" w:tplc="2F7C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447517"/>
    <w:multiLevelType w:val="hybridMultilevel"/>
    <w:tmpl w:val="717C33DA"/>
    <w:lvl w:ilvl="0" w:tplc="7AE66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E7952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63A2E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B7A9A"/>
    <w:multiLevelType w:val="hybridMultilevel"/>
    <w:tmpl w:val="3EA6F824"/>
    <w:lvl w:ilvl="0" w:tplc="70A62D8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11">
    <w:nsid w:val="194E0330"/>
    <w:multiLevelType w:val="hybridMultilevel"/>
    <w:tmpl w:val="F050CFC2"/>
    <w:lvl w:ilvl="0" w:tplc="69A6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21C51"/>
    <w:multiLevelType w:val="hybridMultilevel"/>
    <w:tmpl w:val="17BA97FA"/>
    <w:lvl w:ilvl="0" w:tplc="CB5AE21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A80AB7"/>
    <w:multiLevelType w:val="hybridMultilevel"/>
    <w:tmpl w:val="899A4B5E"/>
    <w:lvl w:ilvl="0" w:tplc="79BC8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ED31FF"/>
    <w:multiLevelType w:val="hybridMultilevel"/>
    <w:tmpl w:val="C97E82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17482"/>
    <w:multiLevelType w:val="hybridMultilevel"/>
    <w:tmpl w:val="E2903E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01085"/>
    <w:multiLevelType w:val="hybridMultilevel"/>
    <w:tmpl w:val="54F48B62"/>
    <w:lvl w:ilvl="0" w:tplc="ACA26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206E60"/>
    <w:multiLevelType w:val="hybridMultilevel"/>
    <w:tmpl w:val="43F8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C5FBE"/>
    <w:multiLevelType w:val="multilevel"/>
    <w:tmpl w:val="4FA253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2219F"/>
    <w:multiLevelType w:val="hybridMultilevel"/>
    <w:tmpl w:val="B86C7CD4"/>
    <w:lvl w:ilvl="0" w:tplc="5E82FC6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AD66CE6"/>
    <w:multiLevelType w:val="hybridMultilevel"/>
    <w:tmpl w:val="B142B6B4"/>
    <w:lvl w:ilvl="0" w:tplc="5A0AA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4B3610"/>
    <w:multiLevelType w:val="hybridMultilevel"/>
    <w:tmpl w:val="80E43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377158"/>
    <w:multiLevelType w:val="hybridMultilevel"/>
    <w:tmpl w:val="2EA00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C70EB3"/>
    <w:multiLevelType w:val="hybridMultilevel"/>
    <w:tmpl w:val="C798CEDC"/>
    <w:lvl w:ilvl="0" w:tplc="8DBCD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895B0F"/>
    <w:multiLevelType w:val="hybridMultilevel"/>
    <w:tmpl w:val="1654DBE6"/>
    <w:lvl w:ilvl="0" w:tplc="69A66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72541D"/>
    <w:multiLevelType w:val="hybridMultilevel"/>
    <w:tmpl w:val="25C66B30"/>
    <w:lvl w:ilvl="0" w:tplc="69A66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727186"/>
    <w:multiLevelType w:val="hybridMultilevel"/>
    <w:tmpl w:val="F7668EAE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4240F"/>
    <w:multiLevelType w:val="hybridMultilevel"/>
    <w:tmpl w:val="69FAFE9A"/>
    <w:lvl w:ilvl="0" w:tplc="D43A75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03D0E"/>
    <w:multiLevelType w:val="hybridMultilevel"/>
    <w:tmpl w:val="DECCF4DA"/>
    <w:lvl w:ilvl="0" w:tplc="8736C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FA7690"/>
    <w:multiLevelType w:val="hybridMultilevel"/>
    <w:tmpl w:val="80C6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16447"/>
    <w:multiLevelType w:val="hybridMultilevel"/>
    <w:tmpl w:val="6AF6C508"/>
    <w:lvl w:ilvl="0" w:tplc="CB5AE21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831779"/>
    <w:multiLevelType w:val="hybridMultilevel"/>
    <w:tmpl w:val="961C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17D26"/>
    <w:multiLevelType w:val="hybridMultilevel"/>
    <w:tmpl w:val="3DA8E05E"/>
    <w:lvl w:ilvl="0" w:tplc="006EE4E4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18154E9"/>
    <w:multiLevelType w:val="hybridMultilevel"/>
    <w:tmpl w:val="F8CC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95144"/>
    <w:multiLevelType w:val="hybridMultilevel"/>
    <w:tmpl w:val="FF0C04DE"/>
    <w:lvl w:ilvl="0" w:tplc="375414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B06560"/>
    <w:multiLevelType w:val="hybridMultilevel"/>
    <w:tmpl w:val="FFF2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D5755"/>
    <w:multiLevelType w:val="hybridMultilevel"/>
    <w:tmpl w:val="8B162B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F45E52"/>
    <w:multiLevelType w:val="hybridMultilevel"/>
    <w:tmpl w:val="3F32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E209E"/>
    <w:multiLevelType w:val="hybridMultilevel"/>
    <w:tmpl w:val="70A86826"/>
    <w:lvl w:ilvl="0" w:tplc="EED0445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540672E"/>
    <w:multiLevelType w:val="hybridMultilevel"/>
    <w:tmpl w:val="6164C552"/>
    <w:lvl w:ilvl="0" w:tplc="930EF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114329"/>
    <w:multiLevelType w:val="multilevel"/>
    <w:tmpl w:val="5694F1CE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41">
    <w:nsid w:val="78EB1963"/>
    <w:multiLevelType w:val="hybridMultilevel"/>
    <w:tmpl w:val="39282962"/>
    <w:lvl w:ilvl="0" w:tplc="69A6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D4B86"/>
    <w:multiLevelType w:val="hybridMultilevel"/>
    <w:tmpl w:val="44967C7C"/>
    <w:lvl w:ilvl="0" w:tplc="69A6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83F5E"/>
    <w:multiLevelType w:val="hybridMultilevel"/>
    <w:tmpl w:val="0DDCF3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E6889"/>
    <w:multiLevelType w:val="hybridMultilevel"/>
    <w:tmpl w:val="3342EA4A"/>
    <w:lvl w:ilvl="0" w:tplc="CB5AE2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26"/>
  </w:num>
  <w:num w:numId="4">
    <w:abstractNumId w:val="37"/>
  </w:num>
  <w:num w:numId="5">
    <w:abstractNumId w:val="7"/>
  </w:num>
  <w:num w:numId="6">
    <w:abstractNumId w:val="13"/>
  </w:num>
  <w:num w:numId="7">
    <w:abstractNumId w:val="38"/>
  </w:num>
  <w:num w:numId="8">
    <w:abstractNumId w:val="6"/>
  </w:num>
  <w:num w:numId="9">
    <w:abstractNumId w:val="19"/>
  </w:num>
  <w:num w:numId="10">
    <w:abstractNumId w:val="39"/>
  </w:num>
  <w:num w:numId="11">
    <w:abstractNumId w:val="36"/>
  </w:num>
  <w:num w:numId="12">
    <w:abstractNumId w:val="4"/>
  </w:num>
  <w:num w:numId="13">
    <w:abstractNumId w:val="34"/>
  </w:num>
  <w:num w:numId="14">
    <w:abstractNumId w:val="31"/>
  </w:num>
  <w:num w:numId="15">
    <w:abstractNumId w:val="29"/>
  </w:num>
  <w:num w:numId="16">
    <w:abstractNumId w:val="27"/>
  </w:num>
  <w:num w:numId="17">
    <w:abstractNumId w:val="28"/>
  </w:num>
  <w:num w:numId="18">
    <w:abstractNumId w:val="18"/>
  </w:num>
  <w:num w:numId="19">
    <w:abstractNumId w:val="40"/>
  </w:num>
  <w:num w:numId="20">
    <w:abstractNumId w:val="17"/>
  </w:num>
  <w:num w:numId="21">
    <w:abstractNumId w:val="1"/>
  </w:num>
  <w:num w:numId="22">
    <w:abstractNumId w:val="33"/>
  </w:num>
  <w:num w:numId="23">
    <w:abstractNumId w:val="16"/>
  </w:num>
  <w:num w:numId="24">
    <w:abstractNumId w:val="8"/>
  </w:num>
  <w:num w:numId="25">
    <w:abstractNumId w:val="20"/>
  </w:num>
  <w:num w:numId="26">
    <w:abstractNumId w:val="3"/>
  </w:num>
  <w:num w:numId="27">
    <w:abstractNumId w:val="14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5"/>
  </w:num>
  <w:num w:numId="31">
    <w:abstractNumId w:val="43"/>
  </w:num>
  <w:num w:numId="32">
    <w:abstractNumId w:val="10"/>
  </w:num>
  <w:num w:numId="33">
    <w:abstractNumId w:val="0"/>
  </w:num>
  <w:num w:numId="34">
    <w:abstractNumId w:val="23"/>
  </w:num>
  <w:num w:numId="35">
    <w:abstractNumId w:val="41"/>
  </w:num>
  <w:num w:numId="36">
    <w:abstractNumId w:val="42"/>
  </w:num>
  <w:num w:numId="37">
    <w:abstractNumId w:val="25"/>
  </w:num>
  <w:num w:numId="38">
    <w:abstractNumId w:val="21"/>
  </w:num>
  <w:num w:numId="39">
    <w:abstractNumId w:val="24"/>
  </w:num>
  <w:num w:numId="40">
    <w:abstractNumId w:val="22"/>
  </w:num>
  <w:num w:numId="41">
    <w:abstractNumId w:val="11"/>
  </w:num>
  <w:num w:numId="42">
    <w:abstractNumId w:val="44"/>
  </w:num>
  <w:num w:numId="43">
    <w:abstractNumId w:val="12"/>
  </w:num>
  <w:num w:numId="44">
    <w:abstractNumId w:val="32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3F"/>
    <w:rsid w:val="00041EDA"/>
    <w:rsid w:val="00043126"/>
    <w:rsid w:val="000A6FC9"/>
    <w:rsid w:val="000F2B5E"/>
    <w:rsid w:val="00105724"/>
    <w:rsid w:val="0019028B"/>
    <w:rsid w:val="001A009B"/>
    <w:rsid w:val="002F0EED"/>
    <w:rsid w:val="00325F94"/>
    <w:rsid w:val="0035252A"/>
    <w:rsid w:val="00362620"/>
    <w:rsid w:val="004377A5"/>
    <w:rsid w:val="00451FC2"/>
    <w:rsid w:val="0046174B"/>
    <w:rsid w:val="004660D3"/>
    <w:rsid w:val="0048273F"/>
    <w:rsid w:val="004B41D4"/>
    <w:rsid w:val="004B4C07"/>
    <w:rsid w:val="0053437F"/>
    <w:rsid w:val="00540382"/>
    <w:rsid w:val="00562AE8"/>
    <w:rsid w:val="005B185F"/>
    <w:rsid w:val="006065BD"/>
    <w:rsid w:val="00610A50"/>
    <w:rsid w:val="00611295"/>
    <w:rsid w:val="00642ECF"/>
    <w:rsid w:val="006E03D6"/>
    <w:rsid w:val="00791511"/>
    <w:rsid w:val="007A3AE5"/>
    <w:rsid w:val="007B6548"/>
    <w:rsid w:val="00847AE3"/>
    <w:rsid w:val="0088141B"/>
    <w:rsid w:val="008D2EAE"/>
    <w:rsid w:val="009413AB"/>
    <w:rsid w:val="00992637"/>
    <w:rsid w:val="009C0E6E"/>
    <w:rsid w:val="00AA6B03"/>
    <w:rsid w:val="00B07B3E"/>
    <w:rsid w:val="00B45900"/>
    <w:rsid w:val="00B75FEF"/>
    <w:rsid w:val="00B91557"/>
    <w:rsid w:val="00BA034D"/>
    <w:rsid w:val="00BB0995"/>
    <w:rsid w:val="00BB2517"/>
    <w:rsid w:val="00C63474"/>
    <w:rsid w:val="00CD4DDC"/>
    <w:rsid w:val="00CF130C"/>
    <w:rsid w:val="00CF79DE"/>
    <w:rsid w:val="00D4494D"/>
    <w:rsid w:val="00DE6AFE"/>
    <w:rsid w:val="00E00873"/>
    <w:rsid w:val="00E15022"/>
    <w:rsid w:val="00E85EB8"/>
    <w:rsid w:val="00EA1875"/>
    <w:rsid w:val="00EB7A27"/>
    <w:rsid w:val="00F0763F"/>
    <w:rsid w:val="00F16550"/>
    <w:rsid w:val="00F42743"/>
    <w:rsid w:val="00F44D3E"/>
    <w:rsid w:val="00FB17F7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C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B2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FC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15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494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C0E6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C0E6E"/>
  </w:style>
  <w:style w:type="paragraph" w:customStyle="1" w:styleId="CM3">
    <w:name w:val="CM3"/>
    <w:basedOn w:val="a"/>
    <w:next w:val="a"/>
    <w:uiPriority w:val="99"/>
    <w:rsid w:val="00EB7A27"/>
    <w:pPr>
      <w:widowControl w:val="0"/>
      <w:autoSpaceDE w:val="0"/>
      <w:autoSpaceDN w:val="0"/>
      <w:adjustRightInd w:val="0"/>
      <w:spacing w:after="0" w:line="206" w:lineRule="atLeast"/>
    </w:pPr>
    <w:rPr>
      <w:rFonts w:ascii="IBCOE A+ School Book C San Pin" w:eastAsia="Times New Roman" w:hAnsi="IBCOE A+ School Book C San Pin" w:cs="Times New Roman"/>
      <w:sz w:val="24"/>
      <w:szCs w:val="24"/>
      <w:lang w:eastAsia="ru-RU"/>
    </w:rPr>
  </w:style>
  <w:style w:type="paragraph" w:customStyle="1" w:styleId="a7">
    <w:name w:val="Базовый"/>
    <w:rsid w:val="007A3AE5"/>
    <w:pPr>
      <w:suppressAutoHyphens/>
    </w:pPr>
    <w:rPr>
      <w:rFonts w:ascii="Calibri" w:eastAsia="Arial Unicode MS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BB2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F130C"/>
  </w:style>
  <w:style w:type="character" w:customStyle="1" w:styleId="20">
    <w:name w:val="Заголовок 2 Знак"/>
    <w:basedOn w:val="a0"/>
    <w:link w:val="2"/>
    <w:uiPriority w:val="9"/>
    <w:semiHidden/>
    <w:rsid w:val="000A6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0A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rsid w:val="000A6F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A6FC9"/>
    <w:pPr>
      <w:widowControl w:val="0"/>
      <w:shd w:val="clear" w:color="auto" w:fill="FFFFFF"/>
      <w:spacing w:before="240" w:after="0" w:line="211" w:lineRule="exact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A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6FC9"/>
  </w:style>
  <w:style w:type="paragraph" w:styleId="aa">
    <w:name w:val="footer"/>
    <w:basedOn w:val="a"/>
    <w:link w:val="ab"/>
    <w:uiPriority w:val="99"/>
    <w:unhideWhenUsed/>
    <w:rsid w:val="000A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6FC9"/>
  </w:style>
  <w:style w:type="paragraph" w:styleId="ac">
    <w:name w:val="Balloon Text"/>
    <w:basedOn w:val="a"/>
    <w:link w:val="ad"/>
    <w:uiPriority w:val="99"/>
    <w:semiHidden/>
    <w:unhideWhenUsed/>
    <w:rsid w:val="000A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6FC9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0A6FC9"/>
    <w:rPr>
      <w:b/>
      <w:bCs/>
    </w:rPr>
  </w:style>
  <w:style w:type="paragraph" w:styleId="af">
    <w:name w:val="Body Text"/>
    <w:basedOn w:val="a"/>
    <w:link w:val="af0"/>
    <w:unhideWhenUsed/>
    <w:rsid w:val="000A6F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A6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0A6F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0A6FC9"/>
  </w:style>
  <w:style w:type="paragraph" w:customStyle="1" w:styleId="12">
    <w:name w:val="Без интервала1"/>
    <w:basedOn w:val="a"/>
    <w:rsid w:val="000A6FC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ru-RU"/>
    </w:rPr>
  </w:style>
  <w:style w:type="character" w:customStyle="1" w:styleId="ab0">
    <w:name w:val="ab"/>
    <w:basedOn w:val="a0"/>
    <w:rsid w:val="000A6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C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B2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FC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15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494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C0E6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C0E6E"/>
  </w:style>
  <w:style w:type="paragraph" w:customStyle="1" w:styleId="CM3">
    <w:name w:val="CM3"/>
    <w:basedOn w:val="a"/>
    <w:next w:val="a"/>
    <w:uiPriority w:val="99"/>
    <w:rsid w:val="00EB7A27"/>
    <w:pPr>
      <w:widowControl w:val="0"/>
      <w:autoSpaceDE w:val="0"/>
      <w:autoSpaceDN w:val="0"/>
      <w:adjustRightInd w:val="0"/>
      <w:spacing w:after="0" w:line="206" w:lineRule="atLeast"/>
    </w:pPr>
    <w:rPr>
      <w:rFonts w:ascii="IBCOE A+ School Book C San Pin" w:eastAsia="Times New Roman" w:hAnsi="IBCOE A+ School Book C San Pin" w:cs="Times New Roman"/>
      <w:sz w:val="24"/>
      <w:szCs w:val="24"/>
      <w:lang w:eastAsia="ru-RU"/>
    </w:rPr>
  </w:style>
  <w:style w:type="paragraph" w:customStyle="1" w:styleId="a7">
    <w:name w:val="Базовый"/>
    <w:rsid w:val="007A3AE5"/>
    <w:pPr>
      <w:suppressAutoHyphens/>
    </w:pPr>
    <w:rPr>
      <w:rFonts w:ascii="Calibri" w:eastAsia="Arial Unicode MS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BB2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F130C"/>
  </w:style>
  <w:style w:type="character" w:customStyle="1" w:styleId="20">
    <w:name w:val="Заголовок 2 Знак"/>
    <w:basedOn w:val="a0"/>
    <w:link w:val="2"/>
    <w:uiPriority w:val="9"/>
    <w:semiHidden/>
    <w:rsid w:val="000A6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0A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rsid w:val="000A6F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A6FC9"/>
    <w:pPr>
      <w:widowControl w:val="0"/>
      <w:shd w:val="clear" w:color="auto" w:fill="FFFFFF"/>
      <w:spacing w:before="240" w:after="0" w:line="211" w:lineRule="exact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A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6FC9"/>
  </w:style>
  <w:style w:type="paragraph" w:styleId="aa">
    <w:name w:val="footer"/>
    <w:basedOn w:val="a"/>
    <w:link w:val="ab"/>
    <w:uiPriority w:val="99"/>
    <w:unhideWhenUsed/>
    <w:rsid w:val="000A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6FC9"/>
  </w:style>
  <w:style w:type="paragraph" w:styleId="ac">
    <w:name w:val="Balloon Text"/>
    <w:basedOn w:val="a"/>
    <w:link w:val="ad"/>
    <w:uiPriority w:val="99"/>
    <w:semiHidden/>
    <w:unhideWhenUsed/>
    <w:rsid w:val="000A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6FC9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0A6FC9"/>
    <w:rPr>
      <w:b/>
      <w:bCs/>
    </w:rPr>
  </w:style>
  <w:style w:type="paragraph" w:styleId="af">
    <w:name w:val="Body Text"/>
    <w:basedOn w:val="a"/>
    <w:link w:val="af0"/>
    <w:unhideWhenUsed/>
    <w:rsid w:val="000A6F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A6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0A6F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0A6FC9"/>
  </w:style>
  <w:style w:type="paragraph" w:customStyle="1" w:styleId="12">
    <w:name w:val="Без интервала1"/>
    <w:basedOn w:val="a"/>
    <w:rsid w:val="000A6FC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ru-RU"/>
    </w:rPr>
  </w:style>
  <w:style w:type="character" w:customStyle="1" w:styleId="ab0">
    <w:name w:val="ab"/>
    <w:basedOn w:val="a0"/>
    <w:rsid w:val="000A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olym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ommersant.ru/docs/2013/standart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xamen.biz" TargetMode="External"/><Relationship Id="rId17" Type="http://schemas.openxmlformats.org/officeDocument/2006/relationships/hyperlink" Target="https://vpr.statgrad.or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gosreestr.ru/registry/primernaya-osnovnayaobrazovatelnaya-programma-osnovnogo-obshhego-obrazovaniya-3/" TargetMode="External"/><Relationship Id="rId20" Type="http://schemas.openxmlformats.org/officeDocument/2006/relationships/hyperlink" Target="http://www.omouik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dtbhthpdbkkaet.xn--p1ai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damgia.ru" TargetMode="External"/><Relationship Id="rId23" Type="http://schemas.openxmlformats.org/officeDocument/2006/relationships/hyperlink" Target="https://edu.crowdexpert.ru/concept_social" TargetMode="External"/><Relationship Id="rId10" Type="http://schemas.openxmlformats.org/officeDocument/2006/relationships/hyperlink" Target="http://www.prosv.ru/" TargetMode="External"/><Relationship Id="rId19" Type="http://schemas.openxmlformats.org/officeDocument/2006/relationships/hyperlink" Target="http://festival.1septemb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ofa-ventana.ru/" TargetMode="External"/><Relationship Id="rId14" Type="http://schemas.openxmlformats.org/officeDocument/2006/relationships/hyperlink" Target="https://www.eduniko.ru/" TargetMode="External"/><Relationship Id="rId22" Type="http://schemas.openxmlformats.org/officeDocument/2006/relationships/hyperlink" Target="http://iks.gaugn.ru/conceptghistor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A659-FFA9-43D7-901F-1F78D8B0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7326</Words>
  <Characters>41764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NosovaNV</dc:creator>
  <cp:lastModifiedBy>Татьяна</cp:lastModifiedBy>
  <cp:revision>7</cp:revision>
  <dcterms:created xsi:type="dcterms:W3CDTF">2017-06-01T05:41:00Z</dcterms:created>
  <dcterms:modified xsi:type="dcterms:W3CDTF">2017-06-19T11:07:00Z</dcterms:modified>
</cp:coreProperties>
</file>