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5A" w:rsidRPr="00BA1A9D" w:rsidRDefault="0040715A" w:rsidP="004071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1A9D">
        <w:rPr>
          <w:rFonts w:ascii="Times New Roman" w:hAnsi="Times New Roman" w:cs="Times New Roman"/>
          <w:b/>
          <w:sz w:val="30"/>
          <w:szCs w:val="30"/>
        </w:rPr>
        <w:t>Кафедра дошкольного и начального общего образования</w:t>
      </w:r>
    </w:p>
    <w:p w:rsidR="0040715A" w:rsidRPr="00BA1A9D" w:rsidRDefault="0040715A" w:rsidP="004071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715A" w:rsidRDefault="0040715A" w:rsidP="0040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814">
        <w:rPr>
          <w:rFonts w:ascii="Times New Roman" w:hAnsi="Times New Roman" w:cs="Times New Roman"/>
          <w:b/>
          <w:i/>
          <w:sz w:val="28"/>
          <w:szCs w:val="28"/>
        </w:rPr>
        <w:t>Арасланова Е.В.</w:t>
      </w:r>
      <w:r w:rsidRPr="00977814">
        <w:rPr>
          <w:rFonts w:ascii="Times New Roman" w:hAnsi="Times New Roman" w:cs="Times New Roman"/>
          <w:i/>
          <w:sz w:val="28"/>
          <w:szCs w:val="28"/>
        </w:rPr>
        <w:t>,</w:t>
      </w:r>
      <w:r w:rsidRPr="00977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7814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дошкольного и начального общего </w:t>
      </w:r>
    </w:p>
    <w:p w:rsidR="0040715A" w:rsidRPr="00977814" w:rsidRDefault="0040715A" w:rsidP="0040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814">
        <w:rPr>
          <w:rFonts w:ascii="Times New Roman" w:hAnsi="Times New Roman" w:cs="Times New Roman"/>
          <w:i/>
          <w:sz w:val="28"/>
          <w:szCs w:val="28"/>
        </w:rPr>
        <w:t>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77814">
        <w:rPr>
          <w:rFonts w:ascii="Times New Roman" w:hAnsi="Times New Roman" w:cs="Times New Roman"/>
          <w:i/>
          <w:sz w:val="28"/>
          <w:szCs w:val="28"/>
        </w:rPr>
        <w:t>андидат психологических наук</w:t>
      </w:r>
    </w:p>
    <w:p w:rsidR="0040715A" w:rsidRPr="00977814" w:rsidRDefault="0040715A" w:rsidP="004071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40715A" w:rsidRPr="006E51BE" w:rsidRDefault="0040715A" w:rsidP="00407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Тема 1.</w:t>
      </w:r>
      <w:r w:rsidRPr="006E51BE">
        <w:rPr>
          <w:rFonts w:ascii="Times New Roman" w:hAnsi="Times New Roman" w:cs="Times New Roman"/>
          <w:sz w:val="28"/>
          <w:szCs w:val="28"/>
        </w:rPr>
        <w:t xml:space="preserve"> Функционирование внутренней системы оценки качества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0715A" w:rsidRPr="006E51BE" w:rsidRDefault="0040715A" w:rsidP="004071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Порядок и проведение оценочных про</w:t>
      </w:r>
      <w:r>
        <w:rPr>
          <w:rFonts w:ascii="Times New Roman" w:hAnsi="Times New Roman" w:cs="Times New Roman"/>
          <w:sz w:val="28"/>
          <w:szCs w:val="28"/>
        </w:rPr>
        <w:t>цедур, отбор инструментария для </w:t>
      </w:r>
      <w:r w:rsidRPr="006E51BE">
        <w:rPr>
          <w:rFonts w:ascii="Times New Roman" w:hAnsi="Times New Roman" w:cs="Times New Roman"/>
          <w:sz w:val="28"/>
          <w:szCs w:val="28"/>
        </w:rPr>
        <w:t>оценки качества дошкольного образования.</w:t>
      </w:r>
    </w:p>
    <w:p w:rsidR="0040715A" w:rsidRPr="006E51BE" w:rsidRDefault="0040715A" w:rsidP="004071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Методическое сопровождение качества в ДОО на основе его оце</w:t>
      </w:r>
      <w:r w:rsidRPr="006E51BE">
        <w:rPr>
          <w:rFonts w:ascii="Times New Roman" w:hAnsi="Times New Roman" w:cs="Times New Roman"/>
          <w:sz w:val="28"/>
          <w:szCs w:val="28"/>
        </w:rPr>
        <w:t>н</w:t>
      </w:r>
      <w:r w:rsidRPr="006E51BE">
        <w:rPr>
          <w:rFonts w:ascii="Times New Roman" w:hAnsi="Times New Roman" w:cs="Times New Roman"/>
          <w:sz w:val="28"/>
          <w:szCs w:val="28"/>
        </w:rPr>
        <w:t>ки.</w:t>
      </w:r>
    </w:p>
    <w:p w:rsidR="0040715A" w:rsidRPr="006E51BE" w:rsidRDefault="0040715A" w:rsidP="004071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1BE">
        <w:rPr>
          <w:rFonts w:ascii="Times New Roman" w:hAnsi="Times New Roman" w:cs="Times New Roman"/>
          <w:sz w:val="28"/>
          <w:szCs w:val="28"/>
        </w:rPr>
        <w:t>Вариативность дошкольного образования: подходы к части ООП ДО, формируемые участниками образовательных отношений.</w:t>
      </w:r>
      <w:proofErr w:type="gramEnd"/>
    </w:p>
    <w:p w:rsidR="0040715A" w:rsidRPr="006E51BE" w:rsidRDefault="0040715A" w:rsidP="004071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Включение педагогов и родителей в оценку качества дошкольного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разования.</w:t>
      </w:r>
    </w:p>
    <w:p w:rsidR="0040715A" w:rsidRPr="006E51BE" w:rsidRDefault="0040715A" w:rsidP="004071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Афанасьева, Т.</w:t>
      </w:r>
      <w:r w:rsidRPr="006E51BE">
        <w:rPr>
          <w:rFonts w:ascii="Times New Roman" w:hAnsi="Times New Roman" w:cs="Times New Roman"/>
          <w:sz w:val="28"/>
          <w:szCs w:val="28"/>
        </w:rPr>
        <w:t>П. Эффективность механизмов инновационной деятел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ности организаций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1BE">
        <w:rPr>
          <w:rFonts w:ascii="Times New Roman" w:hAnsi="Times New Roman" w:cs="Times New Roman"/>
          <w:sz w:val="28"/>
          <w:szCs w:val="28"/>
        </w:rPr>
        <w:t xml:space="preserve"> главный фактор качества реал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зации ФГОС // Педаго</w:t>
      </w:r>
      <w:r>
        <w:rPr>
          <w:rFonts w:ascii="Times New Roman" w:hAnsi="Times New Roman" w:cs="Times New Roman"/>
          <w:sz w:val="28"/>
          <w:szCs w:val="28"/>
        </w:rPr>
        <w:t>гическое образование и наука.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Афанасьева, Т.</w:t>
      </w:r>
      <w:r w:rsidRPr="006E51BE">
        <w:rPr>
          <w:rFonts w:ascii="Times New Roman" w:hAnsi="Times New Roman" w:cs="Times New Roman"/>
          <w:sz w:val="28"/>
          <w:szCs w:val="28"/>
        </w:rPr>
        <w:t>П. Разработка модели деятельности организации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 xml:space="preserve">школьного образования по повышению качества реализации ФГОС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// Пед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гогическое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 наука. 2015. </w:t>
      </w:r>
      <w:r w:rsidRPr="006E51BE">
        <w:rPr>
          <w:rFonts w:ascii="Times New Roman" w:hAnsi="Times New Roman" w:cs="Times New Roman"/>
          <w:sz w:val="28"/>
          <w:szCs w:val="28"/>
        </w:rPr>
        <w:t>№ 3.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Ахметова, Д.</w:t>
      </w:r>
      <w:r w:rsidRPr="006E51BE">
        <w:rPr>
          <w:rFonts w:ascii="Times New Roman" w:hAnsi="Times New Roman" w:cs="Times New Roman"/>
          <w:sz w:val="28"/>
          <w:szCs w:val="28"/>
        </w:rPr>
        <w:t>З. Инновационные подходы к оценке качества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ния // Педаго</w:t>
      </w:r>
      <w:r>
        <w:rPr>
          <w:rFonts w:ascii="Times New Roman" w:hAnsi="Times New Roman" w:cs="Times New Roman"/>
          <w:sz w:val="28"/>
          <w:szCs w:val="28"/>
        </w:rPr>
        <w:t>гическое образование и наука. 2015.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6E51BE">
        <w:rPr>
          <w:rFonts w:ascii="Times New Roman" w:hAnsi="Times New Roman" w:cs="Times New Roman"/>
          <w:sz w:val="28"/>
          <w:szCs w:val="28"/>
        </w:rPr>
        <w:t>А. Дошкольное образование от качества условий к к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честву результатов // </w:t>
      </w:r>
      <w:r>
        <w:rPr>
          <w:rFonts w:ascii="Times New Roman" w:hAnsi="Times New Roman" w:cs="Times New Roman"/>
          <w:sz w:val="28"/>
          <w:szCs w:val="28"/>
        </w:rPr>
        <w:t xml:space="preserve">Дошкольное воспитание. 2014. </w:t>
      </w:r>
      <w:r w:rsidRPr="006E51BE">
        <w:rPr>
          <w:rFonts w:ascii="Times New Roman" w:hAnsi="Times New Roman" w:cs="Times New Roman"/>
          <w:sz w:val="28"/>
          <w:szCs w:val="28"/>
        </w:rPr>
        <w:t>№ 3.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Березовская, Н.</w:t>
      </w:r>
      <w:r w:rsidRPr="006E51BE">
        <w:rPr>
          <w:rFonts w:ascii="Times New Roman" w:hAnsi="Times New Roman" w:cs="Times New Roman"/>
          <w:sz w:val="28"/>
          <w:szCs w:val="28"/>
        </w:rPr>
        <w:t>Г. Рабочая программа педагога дошкольного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ния как инструмент управления качеством образования // Дополнительное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зование и воспитание. 2015. </w:t>
      </w:r>
      <w:r w:rsidRPr="006E51BE">
        <w:rPr>
          <w:rFonts w:ascii="Times New Roman" w:hAnsi="Times New Roman" w:cs="Times New Roman"/>
          <w:sz w:val="28"/>
          <w:szCs w:val="28"/>
        </w:rPr>
        <w:t>№ 12.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Корнилова, Л.</w:t>
      </w:r>
      <w:r w:rsidRPr="006E51BE">
        <w:rPr>
          <w:rFonts w:ascii="Times New Roman" w:hAnsi="Times New Roman" w:cs="Times New Roman"/>
          <w:sz w:val="28"/>
          <w:szCs w:val="28"/>
        </w:rPr>
        <w:t>В. Качество образования: формы и механизмы оце</w:t>
      </w:r>
      <w:r w:rsidRPr="006E51BE">
        <w:rPr>
          <w:rFonts w:ascii="Times New Roman" w:hAnsi="Times New Roman" w:cs="Times New Roman"/>
          <w:sz w:val="28"/>
          <w:szCs w:val="28"/>
        </w:rPr>
        <w:t>н</w:t>
      </w:r>
      <w:r w:rsidRPr="006E51BE">
        <w:rPr>
          <w:rFonts w:ascii="Times New Roman" w:hAnsi="Times New Roman" w:cs="Times New Roman"/>
          <w:sz w:val="28"/>
          <w:szCs w:val="28"/>
        </w:rPr>
        <w:t>ки // Педаго</w:t>
      </w:r>
      <w:r>
        <w:rPr>
          <w:rFonts w:ascii="Times New Roman" w:hAnsi="Times New Roman" w:cs="Times New Roman"/>
          <w:sz w:val="28"/>
          <w:szCs w:val="28"/>
        </w:rPr>
        <w:t>гическое образование и наука.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6E51BE">
        <w:rPr>
          <w:rFonts w:ascii="Times New Roman" w:hAnsi="Times New Roman" w:cs="Times New Roman"/>
          <w:sz w:val="28"/>
          <w:szCs w:val="28"/>
        </w:rPr>
        <w:t>М. Требования нового закона об образовании к гос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дарственному контролю каче</w:t>
      </w:r>
      <w:r>
        <w:rPr>
          <w:rFonts w:ascii="Times New Roman" w:hAnsi="Times New Roman" w:cs="Times New Roman"/>
          <w:sz w:val="28"/>
          <w:szCs w:val="28"/>
        </w:rPr>
        <w:t xml:space="preserve">ства // Народное образование. 2014. </w:t>
      </w:r>
      <w:r w:rsidRPr="006E51BE">
        <w:rPr>
          <w:rFonts w:ascii="Times New Roman" w:hAnsi="Times New Roman" w:cs="Times New Roman"/>
          <w:sz w:val="28"/>
          <w:szCs w:val="28"/>
        </w:rPr>
        <w:t>№ 4.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6E51BE">
        <w:rPr>
          <w:rFonts w:ascii="Times New Roman" w:hAnsi="Times New Roman" w:cs="Times New Roman"/>
          <w:sz w:val="28"/>
          <w:szCs w:val="28"/>
        </w:rPr>
        <w:t>В. Управление качеством образовательного процесса в 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временном де</w:t>
      </w:r>
      <w:r>
        <w:rPr>
          <w:rFonts w:ascii="Times New Roman" w:hAnsi="Times New Roman" w:cs="Times New Roman"/>
          <w:sz w:val="28"/>
          <w:szCs w:val="28"/>
        </w:rPr>
        <w:t xml:space="preserve">тском саду // Управление ДОУ. 2015. </w:t>
      </w:r>
      <w:r w:rsidRPr="006E51BE">
        <w:rPr>
          <w:rFonts w:ascii="Times New Roman" w:hAnsi="Times New Roman" w:cs="Times New Roman"/>
          <w:sz w:val="28"/>
          <w:szCs w:val="28"/>
        </w:rPr>
        <w:t>№ 4.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Полякова, М.</w:t>
      </w:r>
      <w:r w:rsidRPr="006E51BE">
        <w:rPr>
          <w:rFonts w:ascii="Times New Roman" w:hAnsi="Times New Roman" w:cs="Times New Roman"/>
          <w:sz w:val="28"/>
          <w:szCs w:val="28"/>
        </w:rPr>
        <w:t>А. Система мониторинга качества образования в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школьной образовательной ср</w:t>
      </w:r>
      <w:r>
        <w:rPr>
          <w:rFonts w:ascii="Times New Roman" w:hAnsi="Times New Roman" w:cs="Times New Roman"/>
          <w:sz w:val="28"/>
          <w:szCs w:val="28"/>
        </w:rPr>
        <w:t>еде // Детский сад от А до Я.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Сафонова, О.</w:t>
      </w:r>
      <w:r w:rsidRPr="006E51BE">
        <w:rPr>
          <w:rFonts w:ascii="Times New Roman" w:hAnsi="Times New Roman" w:cs="Times New Roman"/>
          <w:sz w:val="28"/>
          <w:szCs w:val="28"/>
        </w:rPr>
        <w:t>А. Технология и эффекты независимой системы оценки качества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 // Управление ДОУ. 2015.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6E51BE">
        <w:rPr>
          <w:rFonts w:ascii="Times New Roman" w:hAnsi="Times New Roman" w:cs="Times New Roman"/>
          <w:sz w:val="28"/>
          <w:szCs w:val="28"/>
        </w:rPr>
        <w:t>А. Качество дошкольного образования: концептуал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ные подходы к организации оценки и технологии их реализации // Дошкольное воспитан</w:t>
      </w:r>
      <w:r>
        <w:rPr>
          <w:rFonts w:ascii="Times New Roman" w:hAnsi="Times New Roman" w:cs="Times New Roman"/>
          <w:sz w:val="28"/>
          <w:szCs w:val="28"/>
        </w:rPr>
        <w:t>ие. 2012.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10.  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Тимошенко Л.</w:t>
      </w:r>
      <w:r w:rsidRPr="006E51BE">
        <w:rPr>
          <w:rFonts w:ascii="Times New Roman" w:hAnsi="Times New Roman" w:cs="Times New Roman"/>
          <w:sz w:val="28"/>
          <w:szCs w:val="28"/>
        </w:rPr>
        <w:t>В. Управление качеством образования в негосуда</w:t>
      </w:r>
      <w:r w:rsidRPr="006E51BE">
        <w:rPr>
          <w:rFonts w:ascii="Times New Roman" w:hAnsi="Times New Roman" w:cs="Times New Roman"/>
          <w:sz w:val="28"/>
          <w:szCs w:val="28"/>
        </w:rPr>
        <w:t>р</w:t>
      </w:r>
      <w:r w:rsidRPr="006E51BE">
        <w:rPr>
          <w:rFonts w:ascii="Times New Roman" w:hAnsi="Times New Roman" w:cs="Times New Roman"/>
          <w:sz w:val="28"/>
          <w:szCs w:val="28"/>
        </w:rPr>
        <w:t>ственной дошкольной 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рганизации // Управление ДОУ.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40715A" w:rsidRPr="006E51BE" w:rsidRDefault="0040715A" w:rsidP="00407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5A" w:rsidRPr="006E51BE" w:rsidRDefault="0040715A" w:rsidP="00407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Тема 2.</w:t>
      </w:r>
      <w:r w:rsidRPr="006E51BE"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позитивной социализации и индивидуал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зации детей дошкольного возраста.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Опыт реализации технологий позитивной социализации в ДОО.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Культурные практики в образовательном процессе ДОО.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Эффективные методы и приемы взаимодействия ДОО с родителями воспитанников.  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Реализация модели совместной деятельности в образовании детей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школьного возраста: педагогические находки.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процесса: приемы, методы, те</w:t>
      </w:r>
      <w:r w:rsidRPr="006E51BE">
        <w:rPr>
          <w:rFonts w:ascii="Times New Roman" w:hAnsi="Times New Roman" w:cs="Times New Roman"/>
          <w:sz w:val="28"/>
          <w:szCs w:val="28"/>
        </w:rPr>
        <w:t>х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нологии. </w:t>
      </w:r>
    </w:p>
    <w:p w:rsidR="0040715A" w:rsidRPr="006E51BE" w:rsidRDefault="0040715A" w:rsidP="004071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Проблемы преемственности дошкольного и начального общего образ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40715A" w:rsidRPr="006E51BE" w:rsidRDefault="0040715A" w:rsidP="004071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Ежкова, </w:t>
      </w:r>
      <w:r>
        <w:rPr>
          <w:rFonts w:ascii="Times New Roman" w:hAnsi="Times New Roman" w:cs="Times New Roman"/>
          <w:sz w:val="28"/>
          <w:szCs w:val="28"/>
        </w:rPr>
        <w:t>Н.С. Толерантность –</w:t>
      </w:r>
      <w:r w:rsidRPr="006E51BE">
        <w:rPr>
          <w:rFonts w:ascii="Times New Roman" w:hAnsi="Times New Roman" w:cs="Times New Roman"/>
          <w:sz w:val="28"/>
          <w:szCs w:val="28"/>
        </w:rPr>
        <w:t xml:space="preserve"> фактор и условие социализации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 xml:space="preserve">ов // Управление ДОУ. 2015. </w:t>
      </w:r>
      <w:r w:rsidRPr="006E5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6E51BE">
        <w:rPr>
          <w:rFonts w:ascii="Times New Roman" w:hAnsi="Times New Roman" w:cs="Times New Roman"/>
          <w:sz w:val="28"/>
          <w:szCs w:val="28"/>
        </w:rPr>
        <w:t xml:space="preserve">А. Участие родителей в формировании и оценивании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циализованности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ДОУ // Детский сад от А до Я.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5.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6E51BE">
        <w:rPr>
          <w:rFonts w:ascii="Times New Roman" w:hAnsi="Times New Roman" w:cs="Times New Roman"/>
          <w:sz w:val="28"/>
          <w:szCs w:val="28"/>
        </w:rPr>
        <w:t>А. Педагогические условия ранней социализации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 группы риска // Управление ДОУ. 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Кудрявцева, Е.</w:t>
      </w:r>
      <w:r w:rsidRPr="006E51BE">
        <w:rPr>
          <w:rFonts w:ascii="Times New Roman" w:hAnsi="Times New Roman" w:cs="Times New Roman"/>
          <w:sz w:val="28"/>
          <w:szCs w:val="28"/>
        </w:rPr>
        <w:t>А. Значение эмоционально-когнитивного опыта в пр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цессе социализации личности дошкольн</w:t>
      </w:r>
      <w:r>
        <w:rPr>
          <w:rFonts w:ascii="Times New Roman" w:hAnsi="Times New Roman" w:cs="Times New Roman"/>
          <w:sz w:val="28"/>
          <w:szCs w:val="28"/>
        </w:rPr>
        <w:t xml:space="preserve">ика // Детский сад от А до Я. 2014. </w:t>
      </w:r>
      <w:r w:rsidRPr="006E5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6.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Лунг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6E51BE">
        <w:rPr>
          <w:rFonts w:ascii="Times New Roman" w:hAnsi="Times New Roman" w:cs="Times New Roman"/>
          <w:sz w:val="28"/>
          <w:szCs w:val="28"/>
        </w:rPr>
        <w:t xml:space="preserve">А. Оценивание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социализованности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детей в дошкольной орг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низа</w:t>
      </w:r>
      <w:r>
        <w:rPr>
          <w:rFonts w:ascii="Times New Roman" w:hAnsi="Times New Roman" w:cs="Times New Roman"/>
          <w:sz w:val="28"/>
          <w:szCs w:val="28"/>
        </w:rPr>
        <w:t>ции // Детский сад от А до Я. 2016.</w:t>
      </w:r>
      <w:r w:rsidRPr="006E51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Лыкова, И.</w:t>
      </w:r>
      <w:r w:rsidRPr="006E51BE">
        <w:rPr>
          <w:rFonts w:ascii="Times New Roman" w:hAnsi="Times New Roman" w:cs="Times New Roman"/>
          <w:sz w:val="28"/>
          <w:szCs w:val="28"/>
        </w:rPr>
        <w:t>А. Индивидуальный образовательный маршрут // Управл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ДОУ. 2014. </w:t>
      </w:r>
      <w:r w:rsidRPr="006E5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2.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sz w:val="28"/>
          <w:szCs w:val="28"/>
        </w:rPr>
        <w:t>7. Мальцева, Н. А. Участие родителей в реализации индивидуальной о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разовательной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ммы // Детский сад от А до Я. 2016.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Новикова, Т.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А. Театральная деятельность как условие социализации дошкольника //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Дошкольное воспитание. 2014.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Пронина, А.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А. Содержание работы по индивидуализации детей ста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шего дошкольного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ста // Детский сад от А до Я. 2014.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Файзуллаева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А. Дневник индивидуального развития ребенка как инструмент индивидуализации воспитательного образовательного проце</w:t>
      </w:r>
      <w:r>
        <w:rPr>
          <w:rFonts w:ascii="Times New Roman" w:eastAsia="Times New Roman" w:hAnsi="Times New Roman" w:cs="Times New Roman"/>
          <w:sz w:val="28"/>
          <w:szCs w:val="28"/>
        </w:rPr>
        <w:t>сса // Детский сад от А до Я. 2014.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</w:rPr>
        <w:t>Ялов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А. Формирование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</w:rPr>
        <w:t>социализованности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</w:rPr>
        <w:t xml:space="preserve"> мальчиков и д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вочек в дошкольной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// Детский сад от А до Я. 2016.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0715A" w:rsidRPr="006E51BE" w:rsidRDefault="0040715A" w:rsidP="00407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5A" w:rsidRPr="006E51BE" w:rsidRDefault="0040715A" w:rsidP="00407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Тема 3.</w:t>
      </w:r>
      <w:r w:rsidRPr="006E51BE">
        <w:rPr>
          <w:rFonts w:ascii="Times New Roman" w:hAnsi="Times New Roman" w:cs="Times New Roman"/>
          <w:sz w:val="28"/>
          <w:szCs w:val="28"/>
        </w:rPr>
        <w:t xml:space="preserve"> Создание развивающей 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дметно-пространственной среды в </w:t>
      </w:r>
      <w:r w:rsidRPr="006E51B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в соответствии с ФГОС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обсуждения: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Концепции создания развивающей предметно-пространственной среды и их реализация в ДОО.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2. Поддержка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дошкольников в РППС.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Реализация принципов ФГОС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в создании РППС. 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4. Развивающий потенциал современных игр и игрушек. </w:t>
      </w:r>
    </w:p>
    <w:p w:rsidR="0040715A" w:rsidRDefault="0040715A" w:rsidP="00407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0715A" w:rsidRDefault="0040715A" w:rsidP="004071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Детские культурные практики в образовательной деятельности ДОО: учебно-методическое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 / авт. Арасланова и др. </w:t>
      </w:r>
      <w:r w:rsidRPr="006E51BE">
        <w:rPr>
          <w:rFonts w:ascii="Times New Roman" w:hAnsi="Times New Roman" w:cs="Times New Roman"/>
          <w:sz w:val="28"/>
          <w:szCs w:val="28"/>
        </w:rPr>
        <w:t>КОГОАУ ДПО «ИРО К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ровской области. </w:t>
      </w:r>
      <w:r w:rsidRPr="006E51BE">
        <w:rPr>
          <w:rFonts w:ascii="Times New Roman" w:hAnsi="Times New Roman" w:cs="Times New Roman"/>
          <w:sz w:val="28"/>
          <w:szCs w:val="28"/>
        </w:rPr>
        <w:t>Киров: ООО «Ти</w:t>
      </w:r>
      <w:r>
        <w:rPr>
          <w:rFonts w:ascii="Times New Roman" w:hAnsi="Times New Roman" w:cs="Times New Roman"/>
          <w:sz w:val="28"/>
          <w:szCs w:val="28"/>
        </w:rPr>
        <w:t>пография «Старая Вятка», 2016.</w:t>
      </w:r>
      <w:r w:rsidRPr="006E51BE">
        <w:rPr>
          <w:rFonts w:ascii="Times New Roman" w:hAnsi="Times New Roman" w:cs="Times New Roman"/>
          <w:sz w:val="28"/>
          <w:szCs w:val="28"/>
        </w:rPr>
        <w:t xml:space="preserve"> С. 36-41.</w:t>
      </w:r>
    </w:p>
    <w:p w:rsidR="0040715A" w:rsidRPr="006E51BE" w:rsidRDefault="0040715A" w:rsidP="004071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Карабанова О.А., Алиева Э.Ф., </w:t>
      </w:r>
      <w:proofErr w:type="spellStart"/>
      <w:r w:rsidRPr="00F744B3">
        <w:rPr>
          <w:rFonts w:ascii="Times New Roman" w:hAnsi="Times New Roman" w:cs="Times New Roman"/>
          <w:color w:val="000000" w:themeColor="text1"/>
          <w:sz w:val="28"/>
          <w:szCs w:val="28"/>
        </w:rPr>
        <w:t>Радионова</w:t>
      </w:r>
      <w:proofErr w:type="spellEnd"/>
      <w:r w:rsidRPr="00F7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О.Р., Рабинович П.Д., </w:t>
      </w:r>
      <w:proofErr w:type="spellStart"/>
      <w:r w:rsidRPr="00F744B3">
        <w:rPr>
          <w:rFonts w:ascii="Times New Roman" w:hAnsi="Times New Roman" w:cs="Times New Roman"/>
          <w:color w:val="000000" w:themeColor="text1"/>
          <w:sz w:val="28"/>
          <w:szCs w:val="28"/>
        </w:rPr>
        <w:t>Марич</w:t>
      </w:r>
      <w:proofErr w:type="spellEnd"/>
      <w:r w:rsidRPr="00F7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Е.М. Организация развивающей предметно-пространственной среды в соотве</w:t>
      </w:r>
      <w:r w:rsidRPr="006E51BE">
        <w:rPr>
          <w:rFonts w:ascii="Times New Roman" w:hAnsi="Times New Roman" w:cs="Times New Roman"/>
          <w:sz w:val="28"/>
          <w:szCs w:val="28"/>
        </w:rPr>
        <w:t>т</w:t>
      </w:r>
      <w:r w:rsidRPr="006E51BE">
        <w:rPr>
          <w:rFonts w:ascii="Times New Roman" w:hAnsi="Times New Roman" w:cs="Times New Roman"/>
          <w:sz w:val="28"/>
          <w:szCs w:val="28"/>
        </w:rPr>
        <w:t>ствии с федеральным государственным образовательным стандартом дошкол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П.Д. Рабинович, Е.М.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М.: Федеральный институт развития образования, 2014.</w:t>
      </w:r>
    </w:p>
    <w:p w:rsidR="0040715A" w:rsidRPr="00FF606B" w:rsidRDefault="0040715A" w:rsidP="004071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Михайлова-Свирская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Индивидуализация образования детей д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школьного возраста. Пособие для педагогов ДОО.</w:t>
      </w:r>
      <w:r>
        <w:rPr>
          <w:rFonts w:ascii="Times New Roman" w:hAnsi="Times New Roman" w:cs="Times New Roman"/>
          <w:sz w:val="28"/>
          <w:szCs w:val="28"/>
        </w:rPr>
        <w:t xml:space="preserve"> М., Просвещение, 2015. </w:t>
      </w:r>
      <w:r w:rsidRPr="00F744B3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(Р</w:t>
      </w:r>
      <w:r w:rsidRPr="00F744B3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а</w:t>
      </w:r>
      <w:r w:rsidRPr="00F744B3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ботаем по ФГОС дошкольного образования)</w:t>
      </w:r>
      <w:r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.</w:t>
      </w:r>
    </w:p>
    <w:p w:rsidR="0040715A" w:rsidRPr="00FF606B" w:rsidRDefault="0040715A" w:rsidP="004071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образовательной среды в дошкольных образ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вательных организациях в соответствии с ФГОС </w:t>
      </w:r>
      <w:proofErr w:type="gramStart"/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</w:t>
      </w:r>
      <w:proofErr w:type="gramEnd"/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собие / Коллектив авторов, 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>КОГОАУ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ДПО «ИРО Киро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области». 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 xml:space="preserve">Киров: </w:t>
      </w:r>
      <w:r w:rsidRPr="00FF606B">
        <w:rPr>
          <w:rFonts w:ascii="Times New Roman" w:hAnsi="Times New Roman" w:cs="Times New Roman"/>
          <w:sz w:val="28"/>
          <w:szCs w:val="28"/>
        </w:rPr>
        <w:t>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</w:rPr>
        <w:t>, 2017. 87 с.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>Федеральные госуда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>ственные образовательные стандарты</w:t>
      </w:r>
      <w:r w:rsidRPr="00FF60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F60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715A" w:rsidRPr="0086558C" w:rsidRDefault="0040715A" w:rsidP="004071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Шиян</w:t>
      </w:r>
      <w:proofErr w:type="spellEnd"/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Новые предста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о качестве дошкольного об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вания и механизмы его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ддержки: международный контекст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лектро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сурс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86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5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Научная электронная библиотека «</w:t>
      </w:r>
      <w:proofErr w:type="spellStart"/>
      <w:r w:rsidRPr="008655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КиберЛенинка</w:t>
      </w:r>
      <w:proofErr w:type="spellEnd"/>
      <w:r w:rsidRPr="008655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». </w:t>
      </w:r>
      <w:r w:rsidRPr="0086558C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58C">
        <w:rPr>
          <w:rFonts w:ascii="Times New Roman" w:hAnsi="Times New Roman" w:cs="Times New Roman"/>
          <w:sz w:val="28"/>
          <w:szCs w:val="28"/>
        </w:rPr>
        <w:t>http://cyberleninka.ru/</w:t>
      </w: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5A" w:rsidRDefault="0040715A" w:rsidP="00407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40715A" w:rsidRPr="006E51BE" w:rsidRDefault="0040715A" w:rsidP="00407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5A" w:rsidRPr="006E51BE" w:rsidRDefault="0040715A" w:rsidP="004071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Достижение и оценка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обуча</w:t>
      </w:r>
      <w:r w:rsidRPr="006E51BE">
        <w:rPr>
          <w:rFonts w:ascii="Times New Roman" w:hAnsi="Times New Roman" w:cs="Times New Roman"/>
          <w:sz w:val="28"/>
          <w:szCs w:val="28"/>
        </w:rPr>
        <w:t>ю</w:t>
      </w:r>
      <w:r w:rsidRPr="006E51BE">
        <w:rPr>
          <w:rFonts w:ascii="Times New Roman" w:hAnsi="Times New Roman" w:cs="Times New Roman"/>
          <w:sz w:val="28"/>
          <w:szCs w:val="28"/>
        </w:rPr>
        <w:t>щихся начального общего образования.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0715A" w:rsidRPr="006E51BE" w:rsidRDefault="0040715A" w:rsidP="0040715A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Эффективные технологии, методы и приемы, средства  формир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НОО.</w:t>
      </w:r>
    </w:p>
    <w:p w:rsidR="0040715A" w:rsidRPr="006E51BE" w:rsidRDefault="0040715A" w:rsidP="0040715A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результатов в начальной школе.</w:t>
      </w:r>
    </w:p>
    <w:p w:rsidR="0040715A" w:rsidRPr="006E51BE" w:rsidRDefault="0040715A" w:rsidP="004071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Роль различных предметов в формировании УУД.</w:t>
      </w:r>
    </w:p>
    <w:p w:rsidR="0040715A" w:rsidRPr="006E51BE" w:rsidRDefault="0040715A" w:rsidP="004071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Значение внеурочной деятельности в формировании УУД.</w:t>
      </w:r>
    </w:p>
    <w:p w:rsidR="0040715A" w:rsidRPr="006E51BE" w:rsidRDefault="0040715A" w:rsidP="004071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Учет результатов ВПР в формировании УУД. </w:t>
      </w:r>
    </w:p>
    <w:p w:rsidR="0040715A" w:rsidRPr="006E51BE" w:rsidRDefault="0040715A" w:rsidP="0040715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Pr="006E51B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подхода в начальном общем образ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вании.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0715A" w:rsidRPr="006E51BE" w:rsidRDefault="0040715A" w:rsidP="00407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технологий в образовании младшего школьника.</w:t>
      </w:r>
    </w:p>
    <w:p w:rsidR="0040715A" w:rsidRPr="006E51BE" w:rsidRDefault="0040715A" w:rsidP="00407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 Современный урок: способы поддержки ученика как субъекта учебной деятельности. </w:t>
      </w:r>
    </w:p>
    <w:p w:rsidR="0040715A" w:rsidRPr="006E51BE" w:rsidRDefault="0040715A" w:rsidP="00407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Подходы к анализу урока с позиции ФГОС НОО. </w:t>
      </w:r>
    </w:p>
    <w:p w:rsidR="0040715A" w:rsidRPr="006E51BE" w:rsidRDefault="0040715A" w:rsidP="0040715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Опыт работы педагогов по обучению школьников в решении учебных задач повышенного и высокого уровней сложности по предметам. </w:t>
      </w:r>
    </w:p>
    <w:p w:rsidR="0040715A" w:rsidRPr="006E51BE" w:rsidRDefault="0040715A" w:rsidP="0040715A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6E51BE">
        <w:rPr>
          <w:rFonts w:ascii="Times New Roman" w:hAnsi="Times New Roman" w:cs="Times New Roman"/>
          <w:sz w:val="28"/>
          <w:szCs w:val="28"/>
        </w:rPr>
        <w:t>Создание комфортной, психологически безопасной среды в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зовательном процессе начальной школы.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0715A" w:rsidRPr="006E51BE" w:rsidRDefault="0040715A" w:rsidP="004071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Эффективное взаимодействие учителя с родителями и обучающ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 xml:space="preserve">мися. </w:t>
      </w:r>
    </w:p>
    <w:p w:rsidR="0040715A" w:rsidRPr="006E51BE" w:rsidRDefault="0040715A" w:rsidP="004071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Создание условий для сохранения психологического здоровья обуч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ющихся. </w:t>
      </w:r>
    </w:p>
    <w:p w:rsidR="0040715A" w:rsidRPr="006E51BE" w:rsidRDefault="0040715A" w:rsidP="004071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основной образовател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образования.</w:t>
      </w:r>
    </w:p>
    <w:p w:rsidR="0040715A" w:rsidRPr="006E51BE" w:rsidRDefault="0040715A" w:rsidP="004071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Особенности реализации индивидуального подхода в начальной школе. </w:t>
      </w:r>
    </w:p>
    <w:p w:rsidR="0040715A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5A" w:rsidRPr="001C43D3" w:rsidRDefault="0040715A" w:rsidP="00407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D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>, Е. Нормативно-правовая база современного урока // Наро</w:t>
      </w:r>
      <w:r w:rsidRPr="006E51B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образование. 2009. № 9. </w:t>
      </w:r>
      <w:r w:rsidRPr="006E51BE">
        <w:rPr>
          <w:rFonts w:ascii="Times New Roman" w:hAnsi="Times New Roman" w:cs="Times New Roman"/>
          <w:bCs/>
          <w:sz w:val="28"/>
          <w:szCs w:val="28"/>
        </w:rPr>
        <w:t>С. 118.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 М. Ю. Современные педагогические и информационные технологии в системе образования: учеб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под ред. Е.С.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Изд. центр «Академия», 2010. </w:t>
      </w:r>
      <w:r w:rsidRPr="006E51BE">
        <w:rPr>
          <w:rFonts w:ascii="Times New Roman" w:hAnsi="Times New Roman" w:cs="Times New Roman"/>
          <w:sz w:val="28"/>
          <w:szCs w:val="28"/>
        </w:rPr>
        <w:t>368 с.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bCs/>
          <w:sz w:val="28"/>
          <w:szCs w:val="28"/>
        </w:rPr>
        <w:t>Дронов,</w:t>
      </w:r>
      <w:r w:rsidRPr="006E51BE">
        <w:rPr>
          <w:rFonts w:ascii="Times New Roman" w:hAnsi="Times New Roman" w:cs="Times New Roman"/>
          <w:sz w:val="28"/>
          <w:szCs w:val="28"/>
        </w:rPr>
        <w:t xml:space="preserve"> В. П. «Фундаментальное ядро» 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E51BE">
        <w:rPr>
          <w:rFonts w:ascii="Times New Roman" w:hAnsi="Times New Roman" w:cs="Times New Roman"/>
          <w:sz w:val="28"/>
          <w:szCs w:val="28"/>
        </w:rPr>
        <w:t>содержательная основа для разработки примерных программ по учебным предметам общего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зования // Педагогика. </w:t>
      </w:r>
      <w:r>
        <w:rPr>
          <w:rFonts w:ascii="Times New Roman" w:hAnsi="Times New Roman" w:cs="Times New Roman"/>
          <w:sz w:val="28"/>
          <w:szCs w:val="28"/>
        </w:rPr>
        <w:t>2009.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 36-40.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 О. А. Организация исследовательской и проектной де</w:t>
      </w:r>
      <w:r w:rsidRPr="006E51BE">
        <w:rPr>
          <w:rFonts w:ascii="Times New Roman" w:hAnsi="Times New Roman" w:cs="Times New Roman"/>
          <w:sz w:val="28"/>
          <w:szCs w:val="28"/>
        </w:rPr>
        <w:t>я</w:t>
      </w:r>
      <w:r w:rsidRPr="006E51BE">
        <w:rPr>
          <w:rFonts w:ascii="Times New Roman" w:hAnsi="Times New Roman" w:cs="Times New Roman"/>
          <w:sz w:val="28"/>
          <w:szCs w:val="28"/>
        </w:rPr>
        <w:t>тельности школьников // Дистанционная поддержка педагогических и</w:t>
      </w:r>
      <w:r w:rsidRPr="006E51BE">
        <w:rPr>
          <w:rFonts w:ascii="Times New Roman" w:hAnsi="Times New Roman" w:cs="Times New Roman"/>
          <w:sz w:val="28"/>
          <w:szCs w:val="28"/>
        </w:rPr>
        <w:t>н</w:t>
      </w:r>
      <w:r w:rsidRPr="006E51BE">
        <w:rPr>
          <w:rFonts w:ascii="Times New Roman" w:hAnsi="Times New Roman" w:cs="Times New Roman"/>
          <w:sz w:val="28"/>
          <w:szCs w:val="28"/>
        </w:rPr>
        <w:t>новаций при подготовке школьников к деятельности в сфере науки и высоких технол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</w:t>
      </w:r>
      <w:r>
        <w:rPr>
          <w:rFonts w:ascii="Times New Roman" w:hAnsi="Times New Roman" w:cs="Times New Roman"/>
          <w:sz w:val="28"/>
          <w:szCs w:val="28"/>
        </w:rPr>
        <w:t>мысли: пособие для учителя / А.Г.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под ред. А.</w:t>
      </w:r>
      <w:r w:rsidRPr="006E51BE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 xml:space="preserve">2-е </w:t>
      </w:r>
      <w:r>
        <w:rPr>
          <w:rFonts w:ascii="Times New Roman" w:hAnsi="Times New Roman" w:cs="Times New Roman"/>
          <w:sz w:val="28"/>
          <w:szCs w:val="28"/>
        </w:rPr>
        <w:t xml:space="preserve">изд. М.: Просвещение, 2010. </w:t>
      </w:r>
      <w:r w:rsidRPr="006E51BE">
        <w:rPr>
          <w:rFonts w:ascii="Times New Roman" w:hAnsi="Times New Roman" w:cs="Times New Roman"/>
          <w:sz w:val="28"/>
          <w:szCs w:val="28"/>
        </w:rPr>
        <w:t>152 с.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Карабанова, О. А. Программа развития универсальных учебных де</w:t>
      </w:r>
      <w:r w:rsidRPr="006E51BE">
        <w:rPr>
          <w:rFonts w:ascii="Times New Roman" w:hAnsi="Times New Roman" w:cs="Times New Roman"/>
          <w:sz w:val="28"/>
          <w:szCs w:val="28"/>
        </w:rPr>
        <w:t>й</w:t>
      </w:r>
      <w:r w:rsidRPr="006E51BE">
        <w:rPr>
          <w:rFonts w:ascii="Times New Roman" w:hAnsi="Times New Roman" w:cs="Times New Roman"/>
          <w:sz w:val="28"/>
          <w:szCs w:val="28"/>
        </w:rPr>
        <w:t>ствий как развивающий потенциал стандартов общего образования второго п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коления</w:t>
      </w:r>
      <w:r>
        <w:rPr>
          <w:rFonts w:ascii="Times New Roman" w:hAnsi="Times New Roman" w:cs="Times New Roman"/>
          <w:sz w:val="28"/>
          <w:szCs w:val="28"/>
        </w:rPr>
        <w:t xml:space="preserve"> // Образовательная политика. 2009. № 9. </w:t>
      </w:r>
      <w:r w:rsidRPr="006E51BE">
        <w:rPr>
          <w:rFonts w:ascii="Times New Roman" w:hAnsi="Times New Roman" w:cs="Times New Roman"/>
          <w:sz w:val="28"/>
          <w:szCs w:val="28"/>
        </w:rPr>
        <w:t>С. 9-11.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Кузнецова, М.И. Современная система контроля и оценки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тельных достижений младших школьников: пособие для учителя / М.И. Кузн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2014.</w:t>
      </w:r>
      <w:r w:rsidRPr="006E51BE">
        <w:rPr>
          <w:rFonts w:ascii="Times New Roman" w:hAnsi="Times New Roman" w:cs="Times New Roman"/>
          <w:sz w:val="28"/>
          <w:szCs w:val="28"/>
        </w:rPr>
        <w:t xml:space="preserve">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рекомендации по оценке личностных и 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метапредме</w:t>
      </w:r>
      <w:r w:rsidRPr="006E51BE">
        <w:rPr>
          <w:rFonts w:ascii="Times New Roman" w:hAnsi="Times New Roman" w:cs="Times New Roman"/>
          <w:bCs/>
          <w:sz w:val="28"/>
          <w:szCs w:val="28"/>
        </w:rPr>
        <w:t>т</w:t>
      </w:r>
      <w:r w:rsidRPr="006E51BE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</w:t>
      </w:r>
      <w:proofErr w:type="gramStart"/>
      <w:r w:rsidRPr="006E51B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E51BE">
        <w:rPr>
          <w:rFonts w:ascii="Times New Roman" w:hAnsi="Times New Roman" w:cs="Times New Roman"/>
          <w:bCs/>
          <w:sz w:val="28"/>
          <w:szCs w:val="28"/>
        </w:rPr>
        <w:t xml:space="preserve"> основной образовательной програ</w:t>
      </w:r>
      <w:r w:rsidRPr="006E51BE">
        <w:rPr>
          <w:rFonts w:ascii="Times New Roman" w:hAnsi="Times New Roman" w:cs="Times New Roman"/>
          <w:bCs/>
          <w:sz w:val="28"/>
          <w:szCs w:val="28"/>
        </w:rPr>
        <w:t>м</w:t>
      </w:r>
      <w:r w:rsidRPr="006E51BE">
        <w:rPr>
          <w:rFonts w:ascii="Times New Roman" w:hAnsi="Times New Roman" w:cs="Times New Roman"/>
          <w:bCs/>
          <w:sz w:val="28"/>
          <w:szCs w:val="28"/>
        </w:rPr>
        <w:t>мы начального общего образования / Е.В. Арасланова, О.А. 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Багина</w:t>
      </w:r>
      <w:proofErr w:type="spellEnd"/>
      <w:r w:rsidRPr="006E51BE">
        <w:rPr>
          <w:rFonts w:ascii="Times New Roman" w:hAnsi="Times New Roman" w:cs="Times New Roman"/>
          <w:bCs/>
          <w:sz w:val="28"/>
          <w:szCs w:val="28"/>
        </w:rPr>
        <w:t>,  О.Н. </w:t>
      </w:r>
      <w:proofErr w:type="spellStart"/>
      <w:r w:rsidRPr="006E51BE">
        <w:rPr>
          <w:rFonts w:ascii="Times New Roman" w:hAnsi="Times New Roman" w:cs="Times New Roman"/>
          <w:bCs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др., ИРО Кировской области.</w:t>
      </w:r>
      <w:r w:rsidRPr="006E51BE">
        <w:rPr>
          <w:rFonts w:ascii="Times New Roman" w:hAnsi="Times New Roman" w:cs="Times New Roman"/>
          <w:bCs/>
          <w:sz w:val="28"/>
          <w:szCs w:val="28"/>
        </w:rPr>
        <w:t xml:space="preserve"> Киров: ООО «Типография «Старая Вятка»,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bCs/>
          <w:sz w:val="28"/>
          <w:szCs w:val="28"/>
        </w:rPr>
        <w:t>76 с.</w:t>
      </w:r>
    </w:p>
    <w:p w:rsidR="0040715A" w:rsidRPr="006E51BE" w:rsidRDefault="0040715A" w:rsidP="0040715A">
      <w:pPr>
        <w:numPr>
          <w:ilvl w:val="0"/>
          <w:numId w:val="10"/>
        </w:numPr>
        <w:tabs>
          <w:tab w:val="clear" w:pos="1069"/>
          <w:tab w:val="num" w:pos="7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 Система заданий. В 3 ч. / М. Ю</w:t>
      </w:r>
      <w:r>
        <w:rPr>
          <w:rFonts w:ascii="Times New Roman" w:hAnsi="Times New Roman" w:cs="Times New Roman"/>
          <w:sz w:val="28"/>
          <w:szCs w:val="28"/>
        </w:rPr>
        <w:t>. Демидова [и др.]; под ред. Г.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 Ковалевой, О. Б. Логиновой. 2-е изд. М.: Просвещение, 2012. 215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(Стандарты второго п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15A" w:rsidRPr="00D06A38" w:rsidRDefault="0040715A" w:rsidP="0040715A">
      <w:pPr>
        <w:numPr>
          <w:ilvl w:val="0"/>
          <w:numId w:val="10"/>
        </w:numPr>
        <w:tabs>
          <w:tab w:val="clear" w:pos="1069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71A6">
        <w:rPr>
          <w:rFonts w:ascii="Times New Roman" w:hAnsi="Times New Roman" w:cs="Times New Roman"/>
          <w:spacing w:val="-6"/>
          <w:sz w:val="28"/>
          <w:szCs w:val="28"/>
        </w:rPr>
        <w:t>Чернобай, Е. В. Методика конструирования урока с использованием электронных образовательных ресурсов // Стандарты и мониторинг в образ</w:t>
      </w:r>
      <w:r w:rsidRPr="007971A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971A6">
        <w:rPr>
          <w:rFonts w:ascii="Times New Roman" w:hAnsi="Times New Roman" w:cs="Times New Roman"/>
          <w:spacing w:val="-6"/>
          <w:sz w:val="28"/>
          <w:szCs w:val="28"/>
        </w:rPr>
        <w:t>вании.</w:t>
      </w:r>
      <w:r w:rsidRPr="00D06A3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2010. № 1. С</w:t>
      </w:r>
      <w:r w:rsidRPr="00D06A38">
        <w:rPr>
          <w:rFonts w:ascii="Times New Roman" w:hAnsi="Times New Roman" w:cs="Times New Roman"/>
          <w:sz w:val="28"/>
          <w:szCs w:val="28"/>
        </w:rPr>
        <w:t>. 11-14</w:t>
      </w:r>
    </w:p>
    <w:p w:rsidR="0040715A" w:rsidRPr="006E51BE" w:rsidRDefault="0040715A" w:rsidP="00407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DE" w:rsidRPr="0040715A" w:rsidRDefault="004332DE" w:rsidP="0040715A"/>
    <w:sectPr w:rsidR="004332DE" w:rsidRPr="0040715A" w:rsidSect="00407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8C9"/>
    <w:multiLevelType w:val="hybridMultilevel"/>
    <w:tmpl w:val="7C4CD658"/>
    <w:lvl w:ilvl="0" w:tplc="895AE25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346C"/>
    <w:multiLevelType w:val="hybridMultilevel"/>
    <w:tmpl w:val="023E7050"/>
    <w:lvl w:ilvl="0" w:tplc="80B2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E4DC7"/>
    <w:multiLevelType w:val="hybridMultilevel"/>
    <w:tmpl w:val="E8443E4E"/>
    <w:lvl w:ilvl="0" w:tplc="2F7C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4C3423"/>
    <w:multiLevelType w:val="multilevel"/>
    <w:tmpl w:val="C62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26BEB"/>
    <w:multiLevelType w:val="hybridMultilevel"/>
    <w:tmpl w:val="5556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6FD"/>
    <w:multiLevelType w:val="hybridMultilevel"/>
    <w:tmpl w:val="2D6AC3C8"/>
    <w:lvl w:ilvl="0" w:tplc="29B696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D31FF"/>
    <w:multiLevelType w:val="hybridMultilevel"/>
    <w:tmpl w:val="C97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65ED7"/>
    <w:multiLevelType w:val="hybridMultilevel"/>
    <w:tmpl w:val="773CA242"/>
    <w:lvl w:ilvl="0" w:tplc="748A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801085"/>
    <w:multiLevelType w:val="hybridMultilevel"/>
    <w:tmpl w:val="54F48B62"/>
    <w:lvl w:ilvl="0" w:tplc="ACA26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766283"/>
    <w:multiLevelType w:val="multilevel"/>
    <w:tmpl w:val="F4340DA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>
    <w:nsid w:val="3AD66CE6"/>
    <w:multiLevelType w:val="hybridMultilevel"/>
    <w:tmpl w:val="B142B6B4"/>
    <w:lvl w:ilvl="0" w:tplc="5A0AA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641974"/>
    <w:multiLevelType w:val="hybridMultilevel"/>
    <w:tmpl w:val="3BC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154E9"/>
    <w:multiLevelType w:val="hybridMultilevel"/>
    <w:tmpl w:val="F8C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64F9"/>
    <w:multiLevelType w:val="hybridMultilevel"/>
    <w:tmpl w:val="CB982F50"/>
    <w:lvl w:ilvl="0" w:tplc="DB700B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5"/>
    <w:rsid w:val="00043F0E"/>
    <w:rsid w:val="00055A89"/>
    <w:rsid w:val="000620BF"/>
    <w:rsid w:val="002949B7"/>
    <w:rsid w:val="002F1CF4"/>
    <w:rsid w:val="00354DED"/>
    <w:rsid w:val="00395C88"/>
    <w:rsid w:val="0040715A"/>
    <w:rsid w:val="004332DE"/>
    <w:rsid w:val="0055658C"/>
    <w:rsid w:val="00582EE9"/>
    <w:rsid w:val="00625B55"/>
    <w:rsid w:val="00670AAF"/>
    <w:rsid w:val="00760AD1"/>
    <w:rsid w:val="00923595"/>
    <w:rsid w:val="00964166"/>
    <w:rsid w:val="00A53EC8"/>
    <w:rsid w:val="00C15B2F"/>
    <w:rsid w:val="00CD4705"/>
    <w:rsid w:val="00D16A35"/>
    <w:rsid w:val="00D51883"/>
    <w:rsid w:val="00E52D76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F0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F0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7C2D-6B35-44ED-8CF0-711CABEF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</dc:creator>
  <cp:keywords/>
  <dc:description/>
  <cp:lastModifiedBy>Татьяна</cp:lastModifiedBy>
  <cp:revision>4</cp:revision>
  <dcterms:created xsi:type="dcterms:W3CDTF">2017-05-31T05:50:00Z</dcterms:created>
  <dcterms:modified xsi:type="dcterms:W3CDTF">2017-06-16T07:47:00Z</dcterms:modified>
</cp:coreProperties>
</file>