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1D" w:rsidRDefault="001F44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F441D" w:rsidRDefault="001F441D">
      <w:pPr>
        <w:pStyle w:val="ConsPlusTitle"/>
        <w:jc w:val="center"/>
      </w:pPr>
    </w:p>
    <w:p w:rsidR="001F441D" w:rsidRDefault="001F441D">
      <w:pPr>
        <w:pStyle w:val="ConsPlusTitle"/>
        <w:jc w:val="center"/>
      </w:pPr>
      <w:r>
        <w:t>ПИСЬМО</w:t>
      </w:r>
    </w:p>
    <w:p w:rsidR="001F441D" w:rsidRDefault="001F441D">
      <w:pPr>
        <w:pStyle w:val="ConsPlusTitle"/>
        <w:jc w:val="center"/>
      </w:pPr>
      <w:r>
        <w:t>от 5 сентября 2011 г. N МД-1197/06</w:t>
      </w:r>
    </w:p>
    <w:p w:rsidR="001F441D" w:rsidRDefault="001F441D">
      <w:pPr>
        <w:pStyle w:val="ConsPlusTitle"/>
        <w:jc w:val="center"/>
      </w:pPr>
    </w:p>
    <w:p w:rsidR="001F441D" w:rsidRDefault="001F441D">
      <w:pPr>
        <w:pStyle w:val="ConsPlusTitle"/>
        <w:jc w:val="center"/>
      </w:pPr>
      <w:r>
        <w:t>О КОНЦЕПЦИИ</w:t>
      </w:r>
    </w:p>
    <w:p w:rsidR="001F441D" w:rsidRDefault="001F441D">
      <w:pPr>
        <w:pStyle w:val="ConsPlusTitle"/>
        <w:jc w:val="center"/>
      </w:pPr>
      <w:r>
        <w:t>ПРОФИЛАКТИКИ УПОТРЕБЛЕНИЯ ПСИХОАКТИВНЫХ ВЕЩЕСТВ</w:t>
      </w:r>
    </w:p>
    <w:p w:rsidR="001F441D" w:rsidRDefault="001F441D">
      <w:pPr>
        <w:pStyle w:val="ConsPlusTitle"/>
        <w:jc w:val="center"/>
      </w:pPr>
      <w:r>
        <w:t>В ОБРАЗОВАТЕЛЬНОЙ СРЕДЕ</w:t>
      </w: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</w:t>
      </w:r>
      <w:hyperlink r:id="rId7" w:history="1">
        <w:r>
          <w:rPr>
            <w:color w:val="0000FF"/>
          </w:rPr>
          <w:t>Концепцией</w:t>
        </w:r>
      </w:hyperlink>
      <w:r>
        <w:t xml:space="preserve">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1F441D" w:rsidRDefault="001F441D">
      <w:pPr>
        <w:pStyle w:val="ConsPlusNormal"/>
        <w:ind w:firstLine="540"/>
        <w:jc w:val="both"/>
      </w:pPr>
      <w:r>
        <w:t xml:space="preserve">направляет для использования в работе </w:t>
      </w:r>
      <w:hyperlink w:anchor="P26" w:history="1">
        <w:r>
          <w:rPr>
            <w:color w:val="0000FF"/>
          </w:rPr>
          <w:t>Концепцию</w:t>
        </w:r>
      </w:hyperlink>
      <w:r>
        <w:t xml:space="preserve"> профилактики употребления психоактивных веществ в образовательной среде (далее - Концепция);</w:t>
      </w:r>
    </w:p>
    <w:p w:rsidR="001F441D" w:rsidRDefault="001F441D">
      <w:pPr>
        <w:pStyle w:val="ConsPlusNormal"/>
        <w:ind w:firstLine="540"/>
        <w:jc w:val="both"/>
      </w:pPr>
      <w:r>
        <w:t xml:space="preserve"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 </w:t>
      </w:r>
      <w:hyperlink w:anchor="P26" w:history="1">
        <w:r>
          <w:rPr>
            <w:color w:val="0000FF"/>
          </w:rPr>
          <w:t>Концепцией</w:t>
        </w:r>
      </w:hyperlink>
      <w:r>
        <w:t>.</w:t>
      </w: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Normal"/>
        <w:jc w:val="right"/>
      </w:pPr>
      <w:r>
        <w:t>М.В.ДУЛИНОВ</w:t>
      </w:r>
    </w:p>
    <w:p w:rsidR="001F441D" w:rsidRDefault="001F441D">
      <w:pPr>
        <w:pStyle w:val="ConsPlusNormal"/>
        <w:jc w:val="right"/>
      </w:pPr>
    </w:p>
    <w:p w:rsidR="001F441D" w:rsidRDefault="001F441D">
      <w:pPr>
        <w:pStyle w:val="ConsPlusNormal"/>
        <w:jc w:val="right"/>
      </w:pPr>
    </w:p>
    <w:p w:rsidR="001F441D" w:rsidRDefault="001F441D">
      <w:pPr>
        <w:pStyle w:val="ConsPlusNormal"/>
        <w:jc w:val="right"/>
      </w:pPr>
    </w:p>
    <w:p w:rsidR="001F441D" w:rsidRDefault="001F441D">
      <w:pPr>
        <w:pStyle w:val="ConsPlusNormal"/>
        <w:jc w:val="right"/>
      </w:pPr>
    </w:p>
    <w:p w:rsidR="001F441D" w:rsidRDefault="001F441D">
      <w:pPr>
        <w:pStyle w:val="ConsPlusNormal"/>
        <w:jc w:val="right"/>
      </w:pPr>
    </w:p>
    <w:p w:rsidR="001F441D" w:rsidRDefault="001F441D">
      <w:pPr>
        <w:pStyle w:val="ConsPlusNormal"/>
        <w:jc w:val="right"/>
      </w:pPr>
      <w:r>
        <w:t>Утверждаю</w:t>
      </w:r>
    </w:p>
    <w:p w:rsidR="001F441D" w:rsidRDefault="001F441D">
      <w:pPr>
        <w:pStyle w:val="ConsPlusNormal"/>
        <w:jc w:val="right"/>
      </w:pPr>
      <w:r>
        <w:t>Заместитель Министра образования</w:t>
      </w:r>
    </w:p>
    <w:p w:rsidR="001F441D" w:rsidRDefault="001F441D">
      <w:pPr>
        <w:pStyle w:val="ConsPlusNormal"/>
        <w:jc w:val="right"/>
      </w:pPr>
      <w:r>
        <w:t>и науки Российской Федерации</w:t>
      </w:r>
    </w:p>
    <w:p w:rsidR="001F441D" w:rsidRDefault="001F441D">
      <w:pPr>
        <w:pStyle w:val="ConsPlusNormal"/>
        <w:jc w:val="right"/>
      </w:pPr>
      <w:r>
        <w:t>М.В.ДУЛИНОВ</w:t>
      </w:r>
    </w:p>
    <w:p w:rsidR="001F441D" w:rsidRDefault="001F441D">
      <w:pPr>
        <w:pStyle w:val="ConsPlusNormal"/>
        <w:jc w:val="right"/>
      </w:pPr>
      <w:r>
        <w:t>5 сентября 2011 года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Title"/>
        <w:jc w:val="center"/>
      </w:pPr>
      <w:bookmarkStart w:id="0" w:name="P26"/>
      <w:bookmarkEnd w:id="0"/>
      <w:r>
        <w:t>КОНЦЕПЦИЯ</w:t>
      </w:r>
    </w:p>
    <w:p w:rsidR="001F441D" w:rsidRDefault="001F441D">
      <w:pPr>
        <w:pStyle w:val="ConsPlusTitle"/>
        <w:jc w:val="center"/>
      </w:pPr>
      <w:r>
        <w:t>ПРОФИЛАКТИКИ УПОТРЕБЛЕНИЯ ПСИХОАКТИВНЫХ ВЕЩЕСТВ</w:t>
      </w:r>
    </w:p>
    <w:p w:rsidR="001F441D" w:rsidRDefault="001F441D">
      <w:pPr>
        <w:pStyle w:val="ConsPlusTitle"/>
        <w:jc w:val="center"/>
      </w:pPr>
      <w:r>
        <w:t>В ОБРАЗОВАТЕЛЬНОЙ СРЕДЕ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ВВЕДЕНИЕ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1F441D" w:rsidRDefault="001F441D">
      <w:pPr>
        <w:pStyle w:val="ConsPlusNormal"/>
        <w:ind w:firstLine="540"/>
        <w:jc w:val="both"/>
      </w:pPr>
      <w: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</w:p>
    <w:p w:rsidR="001F441D" w:rsidRDefault="001F441D">
      <w:pPr>
        <w:pStyle w:val="ConsPlusNormal"/>
        <w:ind w:firstLine="540"/>
        <w:jc w:val="both"/>
      </w:pPr>
      <w: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1F441D" w:rsidRDefault="001F441D">
      <w:pPr>
        <w:pStyle w:val="ConsPlusNormal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8 января 1998 г. N 3-ФЗ "О наркотических средствах и психотропных веществах" </w:t>
      </w:r>
      <w:hyperlink r:id="rId9" w:history="1">
        <w:r>
          <w:rPr>
            <w:color w:val="0000FF"/>
          </w:rPr>
          <w:t>(статья 4, пункт 2)</w:t>
        </w:r>
      </w:hyperlink>
      <w:r>
        <w:t xml:space="preserve">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1F441D" w:rsidRDefault="001F441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1" w:history="1">
        <w:r>
          <w:rPr>
            <w:color w:val="0000FF"/>
          </w:rPr>
          <w:t>51</w:t>
        </w:r>
      </w:hyperlink>
      <w:r>
        <w:t xml:space="preserve"> 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</w:p>
    <w:p w:rsidR="001F441D" w:rsidRDefault="001F441D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1F441D" w:rsidRDefault="001F441D">
      <w:pPr>
        <w:pStyle w:val="ConsPlusNormal"/>
        <w:ind w:firstLine="540"/>
        <w:jc w:val="both"/>
      </w:pPr>
      <w: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1F441D" w:rsidRDefault="001F441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Концепция</w:t>
        </w:r>
      </w:hyperlink>
      <w:r>
        <w:t xml:space="preserve"> 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</w:t>
      </w:r>
      <w:hyperlink r:id="rId14" w:history="1">
        <w:r>
          <w:rPr>
            <w:color w:val="0000FF"/>
          </w:rPr>
          <w:t>Концепции</w:t>
        </w:r>
      </w:hyperlink>
      <w:r>
        <w:t xml:space="preserve">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1F441D" w:rsidRDefault="001F441D">
      <w:pPr>
        <w:pStyle w:val="ConsPlusNormal"/>
        <w:ind w:firstLine="540"/>
        <w:jc w:val="both"/>
      </w:pPr>
      <w:r>
        <w:t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табакокурением. С одной стороны, профилактическая деятельность ориентируется на дальнейшее усиление и ужесточение контроля за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1F441D" w:rsidRDefault="001F441D">
      <w:pPr>
        <w:pStyle w:val="ConsPlusNormal"/>
        <w:ind w:firstLine="540"/>
        <w:jc w:val="both"/>
      </w:pPr>
      <w: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1F441D" w:rsidRDefault="001F441D">
      <w:pPr>
        <w:pStyle w:val="ConsPlusNormal"/>
        <w:ind w:firstLine="540"/>
        <w:jc w:val="both"/>
      </w:pPr>
      <w: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1F441D" w:rsidRDefault="001F441D">
      <w:pPr>
        <w:pStyle w:val="ConsPlusNormal"/>
        <w:ind w:firstLine="540"/>
        <w:jc w:val="both"/>
      </w:pPr>
      <w: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1F441D" w:rsidRDefault="001F441D">
      <w:pPr>
        <w:pStyle w:val="ConsPlusNormal"/>
        <w:ind w:firstLine="540"/>
        <w:jc w:val="both"/>
      </w:pPr>
      <w:r>
        <w:t xml:space="preserve">Концепция развивает и расширяет сферу задач, обозначенных в </w:t>
      </w:r>
      <w:hyperlink r:id="rId15" w:history="1">
        <w:r>
          <w:rPr>
            <w:color w:val="0000FF"/>
          </w:rPr>
          <w:t>Концепции</w:t>
        </w:r>
      </w:hyperlink>
      <w:r>
        <w:t xml:space="preserve"> 2000 года, а именно:</w:t>
      </w:r>
    </w:p>
    <w:p w:rsidR="001F441D" w:rsidRDefault="001F441D">
      <w:pPr>
        <w:pStyle w:val="ConsPlusNormal"/>
        <w:ind w:firstLine="540"/>
        <w:jc w:val="both"/>
      </w:pPr>
      <w: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1F441D" w:rsidRDefault="001F441D">
      <w:pPr>
        <w:pStyle w:val="ConsPlusNormal"/>
        <w:ind w:firstLine="540"/>
        <w:jc w:val="both"/>
      </w:pPr>
      <w: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1F441D" w:rsidRDefault="001F441D">
      <w:pPr>
        <w:pStyle w:val="ConsPlusNormal"/>
        <w:ind w:firstLine="540"/>
        <w:jc w:val="both"/>
      </w:pPr>
      <w: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1F441D" w:rsidRDefault="001F441D">
      <w:pPr>
        <w:pStyle w:val="ConsPlusNormal"/>
        <w:ind w:firstLine="540"/>
        <w:jc w:val="both"/>
      </w:pPr>
      <w:r>
        <w:t>выделяет единые критерии и индикаторы для оценки профилактической деятельности в образовательной среде.</w:t>
      </w:r>
    </w:p>
    <w:p w:rsidR="001F441D" w:rsidRDefault="001F441D">
      <w:pPr>
        <w:pStyle w:val="ConsPlusNormal"/>
        <w:ind w:firstLine="540"/>
        <w:jc w:val="both"/>
      </w:pPr>
      <w:r>
        <w:t xml:space="preserve">Одновременно Концепция развивает основные положения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1563-р), в части профилактики наркомании, алкоголизма и табакокурения.</w:t>
      </w:r>
    </w:p>
    <w:p w:rsidR="001F441D" w:rsidRDefault="001F441D">
      <w:pPr>
        <w:pStyle w:val="ConsPlusNormal"/>
        <w:ind w:firstLine="540"/>
        <w:jc w:val="both"/>
      </w:pPr>
      <w:r>
        <w:t>Минобрнауки России совместно с Рособрнадзором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1F441D" w:rsidRDefault="001F441D">
      <w:pPr>
        <w:pStyle w:val="ConsPlusNormal"/>
        <w:ind w:firstLine="540"/>
        <w:jc w:val="both"/>
      </w:pPr>
      <w: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1F441D" w:rsidRDefault="001F441D">
      <w:pPr>
        <w:pStyle w:val="ConsPlusNormal"/>
        <w:ind w:firstLine="540"/>
        <w:jc w:val="both"/>
      </w:pPr>
      <w: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средств профилактической деятельности, выполняет определенные организационно-методическую и регламентирующую функции.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ОСНОВНАЯ ЧАСТЬ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Цели, задачи и принципы профилактики употребления ПАВ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1F441D" w:rsidRDefault="001F441D">
      <w:pPr>
        <w:pStyle w:val="ConsPlusNormal"/>
        <w:ind w:firstLine="540"/>
        <w:jc w:val="both"/>
      </w:pPr>
      <w: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1F441D" w:rsidRDefault="001F441D">
      <w:pPr>
        <w:pStyle w:val="ConsPlusNormal"/>
        <w:ind w:firstLine="540"/>
        <w:jc w:val="both"/>
      </w:pPr>
      <w: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1F441D" w:rsidRDefault="001F441D">
      <w:pPr>
        <w:pStyle w:val="ConsPlusNormal"/>
        <w:ind w:firstLine="540"/>
        <w:jc w:val="both"/>
      </w:pPr>
      <w:r>
        <w:t>Задачами профилактики зависимости от ПАВ в образовательной среде являются:</w:t>
      </w:r>
    </w:p>
    <w:p w:rsidR="001F441D" w:rsidRDefault="001F441D">
      <w:pPr>
        <w:pStyle w:val="ConsPlusNormal"/>
        <w:ind w:firstLine="540"/>
        <w:jc w:val="both"/>
      </w:pPr>
      <w: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1F441D" w:rsidRDefault="001F441D">
      <w:pPr>
        <w:pStyle w:val="ConsPlusNormal"/>
        <w:ind w:firstLine="540"/>
        <w:jc w:val="both"/>
      </w:pPr>
      <w: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1F441D" w:rsidRDefault="001F441D">
      <w:pPr>
        <w:pStyle w:val="ConsPlusNormal"/>
        <w:ind w:firstLine="540"/>
        <w:jc w:val="both"/>
      </w:pPr>
      <w: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1F441D" w:rsidRDefault="001F441D">
      <w:pPr>
        <w:pStyle w:val="ConsPlusNormal"/>
        <w:ind w:firstLine="540"/>
        <w:jc w:val="both"/>
      </w:pPr>
      <w:r>
        <w:t>развитие ресурсов, обеспечивающих снижение риска употребления ПАВ среди обучающихся, воспитанников:</w:t>
      </w:r>
    </w:p>
    <w:p w:rsidR="001F441D" w:rsidRDefault="001F441D">
      <w:pPr>
        <w:pStyle w:val="ConsPlusNormal"/>
        <w:ind w:firstLine="540"/>
        <w:jc w:val="both"/>
      </w:pPr>
      <w: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1F441D" w:rsidRDefault="001F441D">
      <w:pPr>
        <w:pStyle w:val="ConsPlusNormal"/>
        <w:ind w:firstLine="540"/>
        <w:jc w:val="both"/>
      </w:pPr>
      <w: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1F441D" w:rsidRDefault="001F441D">
      <w:pPr>
        <w:pStyle w:val="ConsPlusNormal"/>
        <w:ind w:firstLine="540"/>
        <w:jc w:val="both"/>
      </w:pPr>
      <w: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1F441D" w:rsidRDefault="001F441D">
      <w:pPr>
        <w:pStyle w:val="ConsPlusNormal"/>
        <w:ind w:firstLine="540"/>
        <w:jc w:val="both"/>
      </w:pPr>
      <w: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1F441D" w:rsidRDefault="001F441D">
      <w:pPr>
        <w:pStyle w:val="ConsPlusNormal"/>
        <w:ind w:firstLine="540"/>
        <w:jc w:val="both"/>
      </w:pPr>
      <w:r>
        <w:t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микросоциальном уровне как влияние ближайшего окружения. 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1F441D" w:rsidRDefault="001F441D">
      <w:pPr>
        <w:pStyle w:val="ConsPlusNormal"/>
        <w:ind w:firstLine="540"/>
        <w:jc w:val="both"/>
      </w:pPr>
      <w: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1F441D" w:rsidRDefault="001F441D">
      <w:pPr>
        <w:pStyle w:val="ConsPlusNormal"/>
        <w:ind w:firstLine="540"/>
        <w:jc w:val="both"/>
      </w:pPr>
      <w:r>
        <w:t>Организация профилактической работы в образовательной среде осуществляется на основе следующих принципов.</w:t>
      </w:r>
    </w:p>
    <w:p w:rsidR="001F441D" w:rsidRDefault="001F441D">
      <w:pPr>
        <w:pStyle w:val="ConsPlusNormal"/>
        <w:ind w:firstLine="540"/>
        <w:jc w:val="both"/>
      </w:pPr>
      <w: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1F441D" w:rsidRDefault="001F441D">
      <w:pPr>
        <w:pStyle w:val="ConsPlusNormal"/>
        <w:ind w:firstLine="540"/>
        <w:jc w:val="both"/>
      </w:pPr>
      <w: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:rsidR="001F441D" w:rsidRDefault="001F441D">
      <w:pPr>
        <w:pStyle w:val="ConsPlusNormal"/>
        <w:ind w:firstLine="540"/>
        <w:jc w:val="both"/>
      </w:pPr>
      <w: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1F441D" w:rsidRDefault="001F441D">
      <w:pPr>
        <w:pStyle w:val="ConsPlusNormal"/>
        <w:ind w:firstLine="540"/>
        <w:jc w:val="both"/>
      </w:pPr>
      <w: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1F441D" w:rsidRDefault="001F441D">
      <w:pPr>
        <w:pStyle w:val="ConsPlusNormal"/>
        <w:ind w:firstLine="540"/>
        <w:jc w:val="both"/>
      </w:pPr>
      <w: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1F441D" w:rsidRDefault="001F441D">
      <w:pPr>
        <w:pStyle w:val="ConsPlusNormal"/>
        <w:ind w:firstLine="540"/>
        <w:jc w:val="both"/>
      </w:pPr>
      <w: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1F441D" w:rsidRDefault="001F441D">
      <w:pPr>
        <w:pStyle w:val="ConsPlusNormal"/>
        <w:ind w:firstLine="540"/>
        <w:jc w:val="both"/>
      </w:pPr>
      <w: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Структура организации профилактической деятельности</w:t>
      </w:r>
    </w:p>
    <w:p w:rsidR="001F441D" w:rsidRDefault="001F441D">
      <w:pPr>
        <w:pStyle w:val="ConsPlusNormal"/>
        <w:jc w:val="center"/>
      </w:pPr>
      <w:r>
        <w:t>в образовательной среде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Одним из социальных институтов, реализующих профилактическую деятельность, являются образовательные учреждения.</w:t>
      </w:r>
    </w:p>
    <w:p w:rsidR="001F441D" w:rsidRDefault="001F441D">
      <w:pPr>
        <w:pStyle w:val="ConsPlusNormal"/>
        <w:ind w:firstLine="540"/>
        <w:jc w:val="both"/>
      </w:pPr>
      <w: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1F441D" w:rsidRDefault="001F441D">
      <w:pPr>
        <w:pStyle w:val="ConsPlusNormal"/>
        <w:ind w:firstLine="540"/>
        <w:jc w:val="both"/>
      </w:pPr>
      <w: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1F441D" w:rsidRDefault="001F441D">
      <w:pPr>
        <w:pStyle w:val="ConsPlusNormal"/>
        <w:ind w:firstLine="540"/>
        <w:jc w:val="both"/>
      </w:pPr>
      <w: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1F441D" w:rsidRDefault="001F441D">
      <w:pPr>
        <w:pStyle w:val="ConsPlusNormal"/>
        <w:ind w:firstLine="540"/>
        <w:jc w:val="both"/>
      </w:pPr>
      <w:r>
        <w:t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взаимодополнения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</w:p>
    <w:p w:rsidR="001F441D" w:rsidRDefault="001F441D">
      <w:pPr>
        <w:pStyle w:val="ConsPlusNormal"/>
        <w:ind w:firstLine="540"/>
        <w:jc w:val="both"/>
      </w:pPr>
      <w:r>
        <w:t>Реализация задач профилактики употребления ПАВ в образовательной среде осуществляется на следующих уровнях.</w:t>
      </w:r>
    </w:p>
    <w:p w:rsidR="001F441D" w:rsidRDefault="001F441D">
      <w:pPr>
        <w:pStyle w:val="ConsPlusNormal"/>
        <w:ind w:firstLine="540"/>
        <w:jc w:val="both"/>
      </w:pPr>
      <w: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1F441D" w:rsidRDefault="001F441D">
      <w:pPr>
        <w:pStyle w:val="ConsPlusNormal"/>
        <w:ind w:firstLine="540"/>
        <w:jc w:val="both"/>
      </w:pPr>
      <w: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</w:p>
    <w:p w:rsidR="001F441D" w:rsidRDefault="001F441D">
      <w:pPr>
        <w:pStyle w:val="ConsPlusNormal"/>
        <w:ind w:firstLine="540"/>
        <w:jc w:val="both"/>
      </w:pPr>
      <w:r>
        <w:t>Оба структурных уровня тесно взаимосвязаны.</w:t>
      </w:r>
    </w:p>
    <w:p w:rsidR="001F441D" w:rsidRDefault="001F441D">
      <w:pPr>
        <w:pStyle w:val="ConsPlusNormal"/>
        <w:ind w:firstLine="540"/>
        <w:jc w:val="both"/>
      </w:pPr>
      <w: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1F441D" w:rsidRDefault="001F441D">
      <w:pPr>
        <w:pStyle w:val="ConsPlusNormal"/>
        <w:ind w:firstLine="540"/>
        <w:jc w:val="both"/>
      </w:pPr>
      <w: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1F441D" w:rsidRDefault="001F441D">
      <w:pPr>
        <w:pStyle w:val="ConsPlusNormal"/>
        <w:ind w:firstLine="540"/>
        <w:jc w:val="both"/>
      </w:pPr>
      <w: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1F441D" w:rsidRDefault="001F441D">
      <w:pPr>
        <w:pStyle w:val="ConsPlusNormal"/>
        <w:ind w:firstLine="540"/>
        <w:jc w:val="both"/>
      </w:pPr>
      <w: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1F441D" w:rsidRDefault="001F441D">
      <w:pPr>
        <w:pStyle w:val="ConsPlusNormal"/>
        <w:ind w:firstLine="540"/>
        <w:jc w:val="both"/>
      </w:pPr>
      <w: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Normal"/>
        <w:jc w:val="center"/>
      </w:pPr>
      <w:r>
        <w:t>Технологии профилактики употребления ПАВ</w:t>
      </w:r>
    </w:p>
    <w:p w:rsidR="001F441D" w:rsidRDefault="001F441D">
      <w:pPr>
        <w:pStyle w:val="ConsPlusNormal"/>
        <w:jc w:val="center"/>
      </w:pPr>
      <w:r>
        <w:t>в образовательной среде</w:t>
      </w: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Normal"/>
        <w:ind w:firstLine="540"/>
        <w:jc w:val="both"/>
      </w:pPr>
      <w: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1F441D" w:rsidRDefault="001F441D">
      <w:pPr>
        <w:pStyle w:val="ConsPlusNormal"/>
        <w:ind w:firstLine="540"/>
        <w:jc w:val="both"/>
      </w:pPr>
      <w: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1F441D" w:rsidRDefault="001F441D">
      <w:pPr>
        <w:pStyle w:val="ConsPlusNormal"/>
        <w:ind w:firstLine="540"/>
        <w:jc w:val="both"/>
      </w:pPr>
      <w:r>
        <w:t>Социальные технологии реализуют следующие направления воздействия:</w:t>
      </w:r>
    </w:p>
    <w:p w:rsidR="001F441D" w:rsidRDefault="001F441D">
      <w:pPr>
        <w:pStyle w:val="ConsPlusNormal"/>
        <w:ind w:firstLine="540"/>
        <w:jc w:val="both"/>
      </w:pPr>
      <w: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1F441D" w:rsidRDefault="001F441D">
      <w:pPr>
        <w:pStyle w:val="ConsPlusNormal"/>
        <w:ind w:firstLine="540"/>
        <w:jc w:val="both"/>
      </w:pPr>
      <w: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1F441D" w:rsidRDefault="001F441D">
      <w:pPr>
        <w:pStyle w:val="ConsPlusNormal"/>
        <w:ind w:firstLine="540"/>
        <w:jc w:val="both"/>
      </w:pPr>
      <w: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1F441D" w:rsidRDefault="001F441D">
      <w:pPr>
        <w:pStyle w:val="ConsPlusNormal"/>
        <w:ind w:firstLine="540"/>
        <w:jc w:val="both"/>
      </w:pPr>
      <w:r>
        <w:t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1F441D" w:rsidRDefault="001F441D">
      <w:pPr>
        <w:pStyle w:val="ConsPlusNormal"/>
        <w:ind w:firstLine="540"/>
        <w:jc w:val="both"/>
      </w:pPr>
      <w: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1F441D" w:rsidRDefault="001F441D">
      <w:pPr>
        <w:pStyle w:val="ConsPlusNormal"/>
        <w:ind w:firstLine="540"/>
        <w:jc w:val="both"/>
      </w:pPr>
      <w:r>
        <w:t>Важное значение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1F441D" w:rsidRDefault="001F441D">
      <w:pPr>
        <w:pStyle w:val="ConsPlusNormal"/>
        <w:ind w:firstLine="540"/>
        <w:jc w:val="both"/>
      </w:pPr>
      <w: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1F441D" w:rsidRDefault="001F441D">
      <w:pPr>
        <w:pStyle w:val="ConsPlusNormal"/>
        <w:ind w:firstLine="540"/>
        <w:jc w:val="both"/>
      </w:pPr>
      <w: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1F441D" w:rsidRDefault="001F441D">
      <w:pPr>
        <w:pStyle w:val="ConsPlusNormal"/>
        <w:ind w:firstLine="540"/>
        <w:jc w:val="both"/>
      </w:pPr>
      <w:r>
        <w:t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психокоррекционный тренинг.</w:t>
      </w:r>
    </w:p>
    <w:p w:rsidR="001F441D" w:rsidRDefault="001F441D">
      <w:pPr>
        <w:pStyle w:val="ConsPlusNormal"/>
        <w:ind w:firstLine="540"/>
        <w:jc w:val="both"/>
      </w:pPr>
      <w: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1F441D" w:rsidRDefault="001F441D">
      <w:pPr>
        <w:pStyle w:val="ConsPlusNormal"/>
        <w:ind w:firstLine="540"/>
        <w:jc w:val="both"/>
      </w:pPr>
      <w: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Педагогическая профилактика как основной структурный</w:t>
      </w:r>
    </w:p>
    <w:p w:rsidR="001F441D" w:rsidRDefault="001F441D">
      <w:pPr>
        <w:pStyle w:val="ConsPlusNormal"/>
        <w:jc w:val="center"/>
      </w:pPr>
      <w:r>
        <w:t>и содержательный компонент системы профилактики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1F441D" w:rsidRDefault="001F441D">
      <w:pPr>
        <w:pStyle w:val="ConsPlusNormal"/>
        <w:ind w:firstLine="540"/>
        <w:jc w:val="both"/>
      </w:pPr>
      <w: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1F441D" w:rsidRDefault="001F441D">
      <w:pPr>
        <w:pStyle w:val="ConsPlusNormal"/>
        <w:ind w:firstLine="540"/>
        <w:jc w:val="both"/>
      </w:pPr>
      <w: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1F441D" w:rsidRDefault="001F441D">
      <w:pPr>
        <w:pStyle w:val="ConsPlusNormal"/>
        <w:ind w:firstLine="540"/>
        <w:jc w:val="both"/>
      </w:pPr>
      <w:r>
        <w:t>Выделяются два основных направления педагогической профилактики:</w:t>
      </w:r>
    </w:p>
    <w:p w:rsidR="001F441D" w:rsidRDefault="001F441D">
      <w:pPr>
        <w:pStyle w:val="ConsPlusNormal"/>
        <w:ind w:firstLine="540"/>
        <w:jc w:val="both"/>
      </w:pPr>
      <w: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1F441D" w:rsidRDefault="001F441D">
      <w:pPr>
        <w:pStyle w:val="ConsPlusNormal"/>
        <w:ind w:firstLine="540"/>
        <w:jc w:val="both"/>
      </w:pPr>
      <w:r>
        <w:t>создание благоприятных условий для эффективной социальной адаптации.</w:t>
      </w:r>
    </w:p>
    <w:p w:rsidR="001F441D" w:rsidRDefault="001F441D">
      <w:pPr>
        <w:pStyle w:val="ConsPlusNormal"/>
        <w:ind w:firstLine="540"/>
        <w:jc w:val="both"/>
      </w:pPr>
      <w: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1F441D" w:rsidRDefault="001F441D">
      <w:pPr>
        <w:pStyle w:val="ConsPlusNormal"/>
        <w:ind w:firstLine="540"/>
        <w:jc w:val="both"/>
      </w:pPr>
      <w: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(тренинговые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1F441D" w:rsidRDefault="001F441D">
      <w:pPr>
        <w:pStyle w:val="ConsPlusNormal"/>
        <w:ind w:firstLine="540"/>
        <w:jc w:val="both"/>
      </w:pPr>
      <w:r>
        <w:t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</w:p>
    <w:p w:rsidR="001F441D" w:rsidRDefault="001F441D">
      <w:pPr>
        <w:pStyle w:val="ConsPlusNormal"/>
        <w:ind w:firstLine="540"/>
        <w:jc w:val="both"/>
      </w:pPr>
      <w:r>
        <w:t>Основными условиями организации педагогической профилактики являются:</w:t>
      </w:r>
    </w:p>
    <w:p w:rsidR="001F441D" w:rsidRDefault="001F441D">
      <w:pPr>
        <w:pStyle w:val="ConsPlusNormal"/>
        <w:ind w:firstLine="540"/>
        <w:jc w:val="both"/>
      </w:pPr>
      <w: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1F441D" w:rsidRDefault="001F441D">
      <w:pPr>
        <w:pStyle w:val="ConsPlusNormal"/>
        <w:ind w:firstLine="540"/>
        <w:jc w:val="both"/>
      </w:pPr>
      <w: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1F441D" w:rsidRDefault="001F441D">
      <w:pPr>
        <w:pStyle w:val="ConsPlusNormal"/>
        <w:ind w:firstLine="540"/>
        <w:jc w:val="both"/>
      </w:pPr>
      <w: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1F441D" w:rsidRDefault="001F441D">
      <w:pPr>
        <w:pStyle w:val="ConsPlusNormal"/>
        <w:ind w:firstLine="540"/>
        <w:jc w:val="both"/>
      </w:pPr>
      <w: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1F441D" w:rsidRDefault="001F441D">
      <w:pPr>
        <w:pStyle w:val="ConsPlusNormal"/>
        <w:ind w:firstLine="540"/>
        <w:jc w:val="both"/>
      </w:pPr>
      <w:r>
        <w:t>безопасность: тщательный отбор информации и форм воздействия на несовершеннолетнего для предотвращения провоцирования интереса к ПАВ;</w:t>
      </w:r>
    </w:p>
    <w:p w:rsidR="001F441D" w:rsidRDefault="001F441D">
      <w:pPr>
        <w:pStyle w:val="ConsPlusNormal"/>
        <w:ind w:firstLine="540"/>
        <w:jc w:val="both"/>
      </w:pPr>
      <w: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Оценка эффективности профилактики употребления ПАВ</w:t>
      </w:r>
    </w:p>
    <w:p w:rsidR="001F441D" w:rsidRDefault="001F441D">
      <w:pPr>
        <w:pStyle w:val="ConsPlusNormal"/>
        <w:jc w:val="center"/>
      </w:pPr>
      <w:r>
        <w:t>в образовательной среде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1F441D" w:rsidRDefault="001F441D">
      <w:pPr>
        <w:pStyle w:val="ConsPlusNormal"/>
        <w:ind w:firstLine="540"/>
        <w:jc w:val="both"/>
      </w:pPr>
      <w: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1F441D" w:rsidRDefault="001F441D">
      <w:pPr>
        <w:pStyle w:val="ConsPlusNormal"/>
        <w:ind w:firstLine="540"/>
        <w:jc w:val="both"/>
      </w:pPr>
      <w:r>
        <w:t>диагностики - определение сферы и характера изменений, вызванных профилактическими воздействиями;</w:t>
      </w:r>
    </w:p>
    <w:p w:rsidR="001F441D" w:rsidRDefault="001F441D">
      <w:pPr>
        <w:pStyle w:val="ConsPlusNormal"/>
        <w:ind w:firstLine="540"/>
        <w:jc w:val="both"/>
      </w:pPr>
      <w: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1F441D" w:rsidRDefault="001F441D">
      <w:pPr>
        <w:pStyle w:val="ConsPlusNormal"/>
        <w:ind w:firstLine="540"/>
        <w:jc w:val="both"/>
      </w:pPr>
      <w: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1F441D" w:rsidRDefault="001F441D">
      <w:pPr>
        <w:pStyle w:val="ConsPlusNormal"/>
        <w:ind w:firstLine="540"/>
        <w:jc w:val="both"/>
      </w:pPr>
      <w: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1F441D" w:rsidRDefault="001F441D">
      <w:pPr>
        <w:pStyle w:val="ConsPlusNormal"/>
        <w:ind w:firstLine="540"/>
        <w:jc w:val="both"/>
      </w:pPr>
      <w: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1F441D" w:rsidRDefault="001F441D">
      <w:pPr>
        <w:pStyle w:val="ConsPlusNormal"/>
        <w:ind w:firstLine="540"/>
        <w:jc w:val="both"/>
      </w:pPr>
      <w: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1F441D" w:rsidRDefault="001F441D">
      <w:pPr>
        <w:pStyle w:val="ConsPlusNormal"/>
        <w:ind w:firstLine="540"/>
        <w:jc w:val="both"/>
      </w:pPr>
      <w: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Индикаторы профилактической деятельности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Используются следующие основные направления формирования индикаторов.</w:t>
      </w:r>
    </w:p>
    <w:p w:rsidR="001F441D" w:rsidRDefault="001F441D">
      <w:pPr>
        <w:pStyle w:val="ConsPlusNormal"/>
        <w:ind w:firstLine="540"/>
        <w:jc w:val="both"/>
      </w:pPr>
      <w: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1F441D" w:rsidRDefault="001F441D">
      <w:pPr>
        <w:pStyle w:val="ConsPlusNormal"/>
        <w:ind w:firstLine="540"/>
        <w:jc w:val="both"/>
      </w:pPr>
      <w:r>
        <w:t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1F441D" w:rsidRDefault="001F441D">
      <w:pPr>
        <w:pStyle w:val="ConsPlusNormal"/>
        <w:ind w:firstLine="540"/>
        <w:jc w:val="both"/>
      </w:pPr>
      <w: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1F441D" w:rsidRDefault="001F441D">
      <w:pPr>
        <w:pStyle w:val="ConsPlusNormal"/>
        <w:ind w:firstLine="540"/>
        <w:jc w:val="both"/>
      </w:pPr>
      <w:r>
        <w:t>При организации оценки эффективности профилактики в образовательной среде соблюдаются следующие требования:</w:t>
      </w:r>
    </w:p>
    <w:p w:rsidR="001F441D" w:rsidRDefault="001F441D">
      <w:pPr>
        <w:pStyle w:val="ConsPlusNormal"/>
        <w:ind w:firstLine="540"/>
        <w:jc w:val="both"/>
      </w:pPr>
      <w: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1F441D" w:rsidRDefault="001F441D">
      <w:pPr>
        <w:pStyle w:val="ConsPlusNormal"/>
        <w:ind w:firstLine="540"/>
        <w:jc w:val="both"/>
      </w:pPr>
      <w: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1F441D" w:rsidRDefault="001F441D">
      <w:pPr>
        <w:pStyle w:val="ConsPlusNormal"/>
        <w:ind w:firstLine="540"/>
        <w:jc w:val="both"/>
      </w:pPr>
      <w: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1F441D" w:rsidRDefault="001F441D">
      <w:pPr>
        <w:pStyle w:val="ConsPlusNormal"/>
        <w:ind w:firstLine="540"/>
        <w:jc w:val="both"/>
      </w:pPr>
      <w:r>
        <w:t>Оценка эффективности может быть внутренней и внешней.</w:t>
      </w:r>
    </w:p>
    <w:p w:rsidR="001F441D" w:rsidRDefault="001F441D">
      <w:pPr>
        <w:pStyle w:val="ConsPlusNormal"/>
        <w:ind w:firstLine="540"/>
        <w:jc w:val="both"/>
      </w:pPr>
      <w: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1F441D" w:rsidRDefault="001F441D">
      <w:pPr>
        <w:pStyle w:val="ConsPlusNormal"/>
        <w:ind w:firstLine="540"/>
        <w:jc w:val="both"/>
      </w:pPr>
      <w:r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Normal"/>
        <w:jc w:val="center"/>
      </w:pPr>
      <w:r>
        <w:t>ЗАКЛЮЧЕНИЕ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1F441D" w:rsidRDefault="001F441D">
      <w:pPr>
        <w:pStyle w:val="ConsPlusNormal"/>
        <w:ind w:firstLine="540"/>
        <w:jc w:val="both"/>
      </w:pPr>
      <w: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1F441D" w:rsidRDefault="001F441D">
      <w:pPr>
        <w:pStyle w:val="ConsPlusNormal"/>
        <w:ind w:firstLine="540"/>
        <w:jc w:val="both"/>
      </w:pPr>
      <w: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1F441D" w:rsidRDefault="001F441D">
      <w:pPr>
        <w:pStyle w:val="ConsPlusNormal"/>
        <w:ind w:firstLine="540"/>
        <w:jc w:val="both"/>
      </w:pPr>
      <w:r>
        <w:t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здоровьесберегающую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1F441D" w:rsidRDefault="001F441D">
      <w:pPr>
        <w:pStyle w:val="ConsPlusNormal"/>
        <w:ind w:firstLine="540"/>
        <w:jc w:val="both"/>
      </w:pPr>
      <w: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jc w:val="center"/>
      </w:pPr>
      <w:r>
        <w:t>ГЛОССАРИЙ</w:t>
      </w:r>
    </w:p>
    <w:p w:rsidR="001F441D" w:rsidRDefault="001F441D">
      <w:pPr>
        <w:pStyle w:val="ConsPlusNormal"/>
        <w:jc w:val="center"/>
      </w:pPr>
    </w:p>
    <w:p w:rsidR="001F441D" w:rsidRDefault="001F441D">
      <w:pPr>
        <w:pStyle w:val="ConsPlusNormal"/>
        <w:ind w:firstLine="540"/>
        <w:jc w:val="both"/>
      </w:pPr>
      <w: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1F441D" w:rsidRDefault="001F441D">
      <w:pPr>
        <w:pStyle w:val="ConsPlusNormal"/>
        <w:ind w:firstLine="540"/>
        <w:jc w:val="both"/>
      </w:pPr>
      <w: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1F441D" w:rsidRDefault="001F441D">
      <w:pPr>
        <w:pStyle w:val="ConsPlusNormal"/>
        <w:ind w:firstLine="540"/>
        <w:jc w:val="both"/>
      </w:pPr>
      <w:r>
        <w:t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никотиносодержащие вещества и другие средства и вещества).</w:t>
      </w:r>
    </w:p>
    <w:p w:rsidR="001F441D" w:rsidRDefault="001F441D">
      <w:pPr>
        <w:pStyle w:val="ConsPlusNormal"/>
        <w:ind w:firstLine="540"/>
        <w:jc w:val="both"/>
      </w:pPr>
      <w:r>
        <w:t>Употребление психоактивных веществ - первичная проба, экспериментирование с приемом отдельных средств (наркотики, алкоголь, никотиносодержащие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1F441D" w:rsidRDefault="001F441D">
      <w:pPr>
        <w:pStyle w:val="ConsPlusNormal"/>
        <w:ind w:firstLine="540"/>
        <w:jc w:val="both"/>
      </w:pPr>
      <w: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1F441D" w:rsidRDefault="001F441D">
      <w:pPr>
        <w:pStyle w:val="ConsPlusNormal"/>
        <w:ind w:firstLine="540"/>
        <w:jc w:val="both"/>
      </w:pPr>
      <w:r>
        <w:t>Наркотики - ПАВ, включенные в официальный список наркотических средств.</w:t>
      </w:r>
    </w:p>
    <w:p w:rsidR="001F441D" w:rsidRDefault="001F441D">
      <w:pPr>
        <w:pStyle w:val="ConsPlusNormal"/>
        <w:ind w:firstLine="540"/>
        <w:jc w:val="both"/>
      </w:pPr>
      <w:r>
        <w:t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соматофизических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1F441D" w:rsidRDefault="001F441D">
      <w:pPr>
        <w:pStyle w:val="ConsPlusNormal"/>
        <w:ind w:firstLine="540"/>
        <w:jc w:val="both"/>
      </w:pPr>
      <w:r>
        <w:t>лишенные родительского попечения, ведущие безнадзорный образ жизни, не имеющие постоянного места жительства;</w:t>
      </w:r>
    </w:p>
    <w:p w:rsidR="001F441D" w:rsidRDefault="001F441D">
      <w:pPr>
        <w:pStyle w:val="ConsPlusNormal"/>
        <w:ind w:firstLine="540"/>
        <w:jc w:val="both"/>
      </w:pPr>
      <w:r>
        <w:t>экспериментирующие с пробами алкогольсодержащих средств, наркотических веществ и различных ПАВ;</w:t>
      </w:r>
    </w:p>
    <w:p w:rsidR="001F441D" w:rsidRDefault="001F441D">
      <w:pPr>
        <w:pStyle w:val="ConsPlusNormal"/>
        <w:ind w:firstLine="540"/>
        <w:jc w:val="both"/>
      </w:pPr>
      <w: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1F441D" w:rsidRDefault="001F441D">
      <w:pPr>
        <w:pStyle w:val="ConsPlusNormal"/>
        <w:ind w:firstLine="540"/>
        <w:jc w:val="both"/>
      </w:pPr>
      <w: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Normal"/>
        <w:ind w:firstLine="540"/>
        <w:jc w:val="both"/>
      </w:pPr>
    </w:p>
    <w:p w:rsidR="001F441D" w:rsidRDefault="001F4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FAE" w:rsidRDefault="00FF4FAE"/>
    <w:sectPr w:rsidR="00FF4FAE" w:rsidSect="0033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7"/>
  <w:defaultTabStop w:val="708"/>
  <w:characterSpacingControl w:val="doNotCompress"/>
  <w:compat/>
  <w:rsids>
    <w:rsidRoot w:val="001F441D"/>
    <w:rsid w:val="001F441D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081935E490B77E7729EDD45A1A48B9BB5C3D1EQ5EDI" TargetMode="External"/><Relationship Id="rId13" Type="http://schemas.openxmlformats.org/officeDocument/2006/relationships/hyperlink" Target="consultantplus://offline/ref=BF43E4FC6F6F621B5AEC1F1B27E490B77C7323E8D3571A48B9BB5C3D1E5D385B0179F14ABD416752QBE2I" TargetMode="External"/><Relationship Id="rId18" Type="http://schemas.openxmlformats.org/officeDocument/2006/relationships/hyperlink" Target="consultantplus://offline/ref=BF43E4FC6F6F621B5AEC081935E490B77E702FECD15F1A48B9BB5C3D1E5D385B0179F14ABD416752QBE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43E4FC6F6F621B5AEC081935E490B77E702FECD15F1A48B9BB5C3D1E5D385B0179F14ABD416752QBE1I" TargetMode="External"/><Relationship Id="rId12" Type="http://schemas.openxmlformats.org/officeDocument/2006/relationships/hyperlink" Target="consultantplus://offline/ref=BF43E4FC6F6F621B5AEC081935E490B77E7823EDD55B1A48B9BB5C3D1E5D385B0179F14ABD416657QBE3I" TargetMode="External"/><Relationship Id="rId17" Type="http://schemas.openxmlformats.org/officeDocument/2006/relationships/hyperlink" Target="consultantplus://offline/ref=BF43E4FC6F6F621B5AEC081935E490B7767628ECD4554742B1E2503F1952674C0630FD4BBD4167Q5E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43E4FC6F6F621B5AEC160220E490B77E762FEFDA5F1A48B9BB5C3D1E5D385B0179F14ABD416752QBE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3E4FC6F6F621B5AEC081935E490B7767628ECD4554742B1E2503F1952674C0630FD4BBD4167Q5EBI" TargetMode="External"/><Relationship Id="rId11" Type="http://schemas.openxmlformats.org/officeDocument/2006/relationships/hyperlink" Target="consultantplus://offline/ref=BF43E4FC6F6F621B5AEC081935E490B77E732DE8D2591A48B9BB5C3D1E5D385B0179F14ABD41625AQBE6I" TargetMode="External"/><Relationship Id="rId5" Type="http://schemas.openxmlformats.org/officeDocument/2006/relationships/hyperlink" Target="consultantplus://offline/ref=BF43E4FC6F6F621B5AEC160220E490B77E762FEFDA5F1A48B9BB5C3D1E5D385B0179F14ABD416752QBE2I" TargetMode="External"/><Relationship Id="rId15" Type="http://schemas.openxmlformats.org/officeDocument/2006/relationships/hyperlink" Target="consultantplus://offline/ref=BF43E4FC6F6F621B5AEC1F1B27E490B77C7323E8D3571A48B9BB5C3D1E5D385B0179F14ABD416752QBE2I" TargetMode="External"/><Relationship Id="rId10" Type="http://schemas.openxmlformats.org/officeDocument/2006/relationships/hyperlink" Target="consultantplus://offline/ref=BF43E4FC6F6F621B5AEC081935E490B77E732DE8D2591A48B9BB5C3D1E5D385B0179F14ABD41645BQBE5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43E4FC6F6F621B5AEC081935E490B77E7729EDD45A1A48B9BB5C3D1E5D385B0179F14ABD416757QBE9I" TargetMode="External"/><Relationship Id="rId14" Type="http://schemas.openxmlformats.org/officeDocument/2006/relationships/hyperlink" Target="consultantplus://offline/ref=BF43E4FC6F6F621B5AEC1F1B27E490B77C7323E8D3571A48B9BB5C3D1E5D385B0179F14ABD416752QB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6170</Words>
  <Characters>35170</Characters>
  <Application>Microsoft Office Word</Application>
  <DocSecurity>0</DocSecurity>
  <Lines>293</Lines>
  <Paragraphs>82</Paragraphs>
  <ScaleCrop>false</ScaleCrop>
  <Company>Microsoft</Company>
  <LinksUpToDate>false</LinksUpToDate>
  <CharactersWithSpaces>41258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tokaeva</dc:creator>
  <cp:lastModifiedBy>tokaeva</cp:lastModifiedBy>
  <cp:revision>1</cp:revision>
  <dcterms:created xsi:type="dcterms:W3CDTF">2015-12-28T08:04:00Z</dcterms:created>
  <dcterms:modified xsi:type="dcterms:W3CDTF">2015-12-28T08:04:00Z</dcterms:modified>
</cp:coreProperties>
</file>