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C2" w:rsidRDefault="00D271C2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71C2" w:rsidRDefault="00D271C2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D271C2" w:rsidRDefault="00D271C2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D271C2" w:rsidRDefault="00D271C2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027A53" w:rsidRPr="004B4782" w:rsidRDefault="00140952" w:rsidP="00027A53">
      <w:pPr>
        <w:pStyle w:val="1"/>
        <w:spacing w:line="216" w:lineRule="auto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ТАБЛИЦА №</w:t>
      </w:r>
      <w:r w:rsidR="0091636B">
        <w:rPr>
          <w:sz w:val="28"/>
          <w:szCs w:val="28"/>
        </w:rPr>
        <w:t xml:space="preserve"> 25 </w:t>
      </w:r>
    </w:p>
    <w:p w:rsidR="00140952" w:rsidRPr="00235547" w:rsidRDefault="00027A53" w:rsidP="00140952">
      <w:pPr>
        <w:pStyle w:val="1"/>
        <w:spacing w:line="216" w:lineRule="auto"/>
        <w:jc w:val="center"/>
        <w:rPr>
          <w:sz w:val="28"/>
          <w:szCs w:val="28"/>
        </w:rPr>
      </w:pPr>
      <w:r w:rsidRPr="00235547">
        <w:rPr>
          <w:sz w:val="28"/>
          <w:szCs w:val="28"/>
        </w:rPr>
        <w:t>критериев</w:t>
      </w:r>
      <w:r w:rsidR="00140952" w:rsidRPr="00235547">
        <w:rPr>
          <w:sz w:val="28"/>
          <w:szCs w:val="28"/>
        </w:rPr>
        <w:t xml:space="preserve"> и показателей</w:t>
      </w:r>
      <w:r w:rsidRPr="00235547">
        <w:rPr>
          <w:sz w:val="28"/>
          <w:szCs w:val="28"/>
        </w:rPr>
        <w:t xml:space="preserve"> оценки</w:t>
      </w:r>
      <w:r w:rsidR="00140952" w:rsidRPr="00235547">
        <w:rPr>
          <w:sz w:val="28"/>
          <w:szCs w:val="28"/>
        </w:rPr>
        <w:t xml:space="preserve"> профессиональной деятельности</w:t>
      </w:r>
      <w:r w:rsidRPr="00235547">
        <w:rPr>
          <w:sz w:val="28"/>
          <w:szCs w:val="28"/>
        </w:rPr>
        <w:t xml:space="preserve"> методиста (включая старшего) </w:t>
      </w:r>
    </w:p>
    <w:p w:rsidR="00027A53" w:rsidRPr="00235547" w:rsidRDefault="00027A53" w:rsidP="00140952">
      <w:pPr>
        <w:pStyle w:val="1"/>
        <w:spacing w:line="216" w:lineRule="auto"/>
        <w:jc w:val="center"/>
        <w:rPr>
          <w:sz w:val="28"/>
          <w:szCs w:val="28"/>
        </w:rPr>
      </w:pPr>
      <w:r w:rsidRPr="00235547">
        <w:rPr>
          <w:sz w:val="28"/>
          <w:szCs w:val="28"/>
        </w:rPr>
        <w:t xml:space="preserve">образовательной организации Кировской области </w:t>
      </w:r>
    </w:p>
    <w:p w:rsidR="00D271C2" w:rsidRPr="00027A53" w:rsidRDefault="00164C15" w:rsidP="00027A53">
      <w:pPr>
        <w:pStyle w:val="1"/>
        <w:spacing w:line="216" w:lineRule="auto"/>
        <w:jc w:val="center"/>
        <w:rPr>
          <w:sz w:val="16"/>
          <w:szCs w:val="16"/>
          <w:highlight w:val="yellow"/>
        </w:rPr>
      </w:pPr>
      <w:r>
        <w:rPr>
          <w:bCs w:val="0"/>
          <w:sz w:val="28"/>
          <w:szCs w:val="28"/>
        </w:rPr>
        <w:t>(</w:t>
      </w:r>
      <w:r w:rsidR="00D271C2" w:rsidRPr="00027A53">
        <w:rPr>
          <w:bCs w:val="0"/>
          <w:sz w:val="28"/>
          <w:szCs w:val="28"/>
        </w:rPr>
        <w:t>высш</w:t>
      </w:r>
      <w:r>
        <w:rPr>
          <w:bCs w:val="0"/>
          <w:sz w:val="28"/>
          <w:szCs w:val="28"/>
        </w:rPr>
        <w:t>ая</w:t>
      </w:r>
      <w:r w:rsidR="00D271C2" w:rsidRPr="00027A53">
        <w:rPr>
          <w:bCs w:val="0"/>
          <w:sz w:val="28"/>
          <w:szCs w:val="28"/>
        </w:rPr>
        <w:t xml:space="preserve"> квалификационн</w:t>
      </w:r>
      <w:r>
        <w:rPr>
          <w:bCs w:val="0"/>
          <w:sz w:val="28"/>
          <w:szCs w:val="28"/>
        </w:rPr>
        <w:t>ая</w:t>
      </w:r>
      <w:r w:rsidR="00D271C2" w:rsidRPr="00027A53">
        <w:rPr>
          <w:bCs w:val="0"/>
          <w:sz w:val="28"/>
          <w:szCs w:val="28"/>
        </w:rPr>
        <w:t xml:space="preserve"> категори</w:t>
      </w:r>
      <w:r>
        <w:rPr>
          <w:bCs w:val="0"/>
          <w:sz w:val="28"/>
          <w:szCs w:val="28"/>
        </w:rPr>
        <w:t>я)</w:t>
      </w:r>
    </w:p>
    <w:p w:rsidR="00D271C2" w:rsidRDefault="00D271C2">
      <w:pPr>
        <w:spacing w:line="216" w:lineRule="auto"/>
        <w:ind w:left="600"/>
        <w:rPr>
          <w:sz w:val="16"/>
          <w:szCs w:val="16"/>
          <w:highlight w:val="yellow"/>
        </w:rPr>
      </w:pPr>
    </w:p>
    <w:tbl>
      <w:tblPr>
        <w:tblW w:w="153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333"/>
        <w:gridCol w:w="1418"/>
        <w:gridCol w:w="1559"/>
        <w:gridCol w:w="1559"/>
        <w:gridCol w:w="1559"/>
      </w:tblGrid>
      <w:tr w:rsidR="00283218" w:rsidTr="00283218">
        <w:trPr>
          <w:cantSplit/>
          <w:trHeight w:val="29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18" w:rsidRDefault="00283218" w:rsidP="00140952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18" w:rsidRDefault="00283218" w:rsidP="00A43EE9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14095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Pr="00FF18D2" w:rsidRDefault="00283218" w:rsidP="0014095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283218" w:rsidRPr="00FF18D2" w:rsidRDefault="00283218" w:rsidP="00140952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8C7EED">
              <w:rPr>
                <w:sz w:val="28"/>
                <w:szCs w:val="28"/>
              </w:rPr>
              <w:t xml:space="preserve">(включая старшего) </w:t>
            </w:r>
            <w:proofErr w:type="gramEnd"/>
          </w:p>
          <w:p w:rsidR="00283218" w:rsidRDefault="00283218" w:rsidP="0014095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C7EE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283218" w:rsidTr="00283218">
        <w:trPr>
          <w:cantSplit/>
          <w:trHeight w:val="2354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18" w:rsidRDefault="00283218" w:rsidP="00140952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18" w:rsidRDefault="00283218" w:rsidP="00140952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218" w:rsidRPr="008C7EED" w:rsidRDefault="00283218" w:rsidP="00140952">
            <w:pPr>
              <w:spacing w:line="216" w:lineRule="auto"/>
              <w:ind w:left="113" w:right="113"/>
              <w:jc w:val="center"/>
              <w:rPr>
                <w:sz w:val="28"/>
                <w:szCs w:val="28"/>
              </w:rPr>
            </w:pPr>
            <w:r w:rsidRPr="008C7EED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218" w:rsidRPr="008C7EED" w:rsidRDefault="00283218" w:rsidP="00140952">
            <w:pPr>
              <w:spacing w:line="216" w:lineRule="auto"/>
              <w:ind w:left="113" w:right="113"/>
              <w:jc w:val="center"/>
              <w:rPr>
                <w:sz w:val="28"/>
                <w:szCs w:val="28"/>
              </w:rPr>
            </w:pPr>
            <w:r w:rsidRPr="008C7EED">
              <w:rPr>
                <w:sz w:val="28"/>
                <w:szCs w:val="28"/>
              </w:rPr>
              <w:t>профессионал</w:t>
            </w:r>
            <w:r w:rsidRPr="008C7EED">
              <w:rPr>
                <w:sz w:val="28"/>
                <w:szCs w:val="28"/>
              </w:rPr>
              <w:t>ь</w:t>
            </w:r>
            <w:r w:rsidRPr="008C7EED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251" w:rsidRDefault="00763251" w:rsidP="00763251">
            <w:pPr>
              <w:spacing w:line="21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283218" w:rsidRPr="008C7EED" w:rsidRDefault="00763251" w:rsidP="00763251">
            <w:pPr>
              <w:spacing w:line="21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218" w:rsidRPr="008C7EED" w:rsidRDefault="00283218" w:rsidP="00140952">
            <w:pPr>
              <w:spacing w:line="216" w:lineRule="auto"/>
              <w:ind w:left="113" w:right="113"/>
              <w:jc w:val="center"/>
              <w:rPr>
                <w:sz w:val="28"/>
                <w:szCs w:val="28"/>
              </w:rPr>
            </w:pPr>
            <w:r w:rsidRPr="008C7EED">
              <w:rPr>
                <w:sz w:val="28"/>
                <w:szCs w:val="28"/>
              </w:rPr>
              <w:t>других ведомств</w:t>
            </w:r>
          </w:p>
        </w:tc>
      </w:tr>
    </w:tbl>
    <w:p w:rsidR="00D271C2" w:rsidRDefault="00D271C2">
      <w:pPr>
        <w:spacing w:line="216" w:lineRule="auto"/>
        <w:rPr>
          <w:sz w:val="2"/>
          <w:szCs w:val="2"/>
        </w:rPr>
      </w:pPr>
    </w:p>
    <w:tbl>
      <w:tblPr>
        <w:tblW w:w="205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363"/>
        <w:gridCol w:w="1417"/>
        <w:gridCol w:w="1560"/>
        <w:gridCol w:w="1559"/>
        <w:gridCol w:w="1559"/>
        <w:gridCol w:w="5244"/>
      </w:tblGrid>
      <w:tr w:rsidR="00283218" w:rsidTr="00877F91">
        <w:trPr>
          <w:gridAfter w:val="1"/>
          <w:wAfter w:w="5244" w:type="dxa"/>
          <w:cantSplit/>
          <w:trHeight w:val="284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18" w:rsidRDefault="00283218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18" w:rsidRDefault="00283218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83218" w:rsidTr="00877F91">
        <w:trPr>
          <w:gridAfter w:val="1"/>
          <w:wAfter w:w="5244" w:type="dxa"/>
          <w:cantSplit/>
          <w:trHeight w:val="714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218" w:rsidRDefault="00283218" w:rsidP="00916F93">
            <w:pPr>
              <w:snapToGrid w:val="0"/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Положительная динамика результатов освоения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образовательных программ по итогам монитори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гов, проводимых организацией</w:t>
            </w:r>
          </w:p>
        </w:tc>
      </w:tr>
      <w:tr w:rsidR="00283218" w:rsidTr="00877F91">
        <w:trPr>
          <w:gridAfter w:val="1"/>
          <w:wAfter w:w="5244" w:type="dxa"/>
          <w:cantSplit/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Default="00283218" w:rsidP="006E2B24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Pr="00916F93" w:rsidRDefault="00283218" w:rsidP="006E2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8C7EED">
              <w:rPr>
                <w:sz w:val="28"/>
                <w:szCs w:val="28"/>
              </w:rPr>
              <w:t xml:space="preserve"> педагогических работников, имеющих квалификационные к</w:t>
            </w:r>
            <w:r w:rsidRPr="008C7EE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тегории (на </w:t>
            </w:r>
            <w:r w:rsidRPr="008B7EC6">
              <w:rPr>
                <w:sz w:val="28"/>
                <w:szCs w:val="28"/>
              </w:rPr>
              <w:t>момент аттестации</w:t>
            </w:r>
            <w:r>
              <w:rPr>
                <w:sz w:val="28"/>
                <w:szCs w:val="28"/>
              </w:rPr>
              <w:t xml:space="preserve">) составляет </w:t>
            </w:r>
            <w:r w:rsidRPr="00916F93">
              <w:rPr>
                <w:sz w:val="28"/>
                <w:szCs w:val="28"/>
              </w:rPr>
              <w:t xml:space="preserve">свыше </w:t>
            </w:r>
            <w:r w:rsidRPr="006D2AA0">
              <w:rPr>
                <w:sz w:val="28"/>
                <w:szCs w:val="28"/>
              </w:rPr>
              <w:t>75</w:t>
            </w:r>
            <w:r w:rsidRPr="00916F93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6E2B24">
            <w:pPr>
              <w:snapToGrid w:val="0"/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Pr="00140952" w:rsidRDefault="00283218" w:rsidP="006E2B24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71085B" w:rsidP="006E2B24">
            <w:pPr>
              <w:snapToGrid w:val="0"/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916F93">
            <w:pPr>
              <w:snapToGrid w:val="0"/>
              <w:spacing w:line="21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283218" w:rsidTr="00877F91">
        <w:trPr>
          <w:gridAfter w:val="1"/>
          <w:wAfter w:w="5244" w:type="dxa"/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Default="00283218" w:rsidP="00916F93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Default="00283218" w:rsidP="00916F93">
            <w:pPr>
              <w:jc w:val="both"/>
            </w:pPr>
            <w:r>
              <w:rPr>
                <w:sz w:val="28"/>
                <w:szCs w:val="28"/>
              </w:rPr>
              <w:t xml:space="preserve">Отсутствие педагогических работников, не освоивших </w:t>
            </w:r>
            <w:proofErr w:type="gramStart"/>
            <w:r>
              <w:rPr>
                <w:sz w:val="28"/>
                <w:szCs w:val="28"/>
              </w:rPr>
              <w:t>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тельные профессиональные</w:t>
            </w:r>
            <w:proofErr w:type="gramEnd"/>
            <w:r>
              <w:rPr>
                <w:sz w:val="28"/>
                <w:szCs w:val="28"/>
              </w:rPr>
              <w:t xml:space="preserve"> программы (повышения квалификации или переподготовки) один раз в три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916F93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Pr="00140952" w:rsidRDefault="00283218" w:rsidP="00916F93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916F93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916F93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83218" w:rsidTr="00877F91">
        <w:trPr>
          <w:gridAfter w:val="1"/>
          <w:wAfter w:w="5244" w:type="dxa"/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Default="00283218" w:rsidP="000C58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Default="00283218" w:rsidP="000C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Pr="001B1F6B">
              <w:rPr>
                <w:sz w:val="28"/>
                <w:szCs w:val="28"/>
              </w:rPr>
              <w:t>рекомендаций по совершенствованию качества образов</w:t>
            </w:r>
            <w:r w:rsidRPr="001B1F6B">
              <w:rPr>
                <w:sz w:val="28"/>
                <w:szCs w:val="28"/>
              </w:rPr>
              <w:t>а</w:t>
            </w:r>
            <w:r w:rsidRPr="001B1F6B">
              <w:rPr>
                <w:sz w:val="28"/>
                <w:szCs w:val="28"/>
              </w:rPr>
              <w:t>тельного процесса</w:t>
            </w:r>
            <w:r>
              <w:rPr>
                <w:sz w:val="28"/>
                <w:szCs w:val="28"/>
              </w:rPr>
              <w:t xml:space="preserve"> </w:t>
            </w:r>
          </w:p>
          <w:p w:rsidR="00A56088" w:rsidRDefault="00A56088" w:rsidP="000C588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71085B" w:rsidP="000C588C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83218" w:rsidTr="00877F91">
        <w:trPr>
          <w:gridAfter w:val="1"/>
          <w:wAfter w:w="5244" w:type="dxa"/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Pr="000C588C" w:rsidRDefault="00283218" w:rsidP="000C588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C588C">
              <w:rPr>
                <w:sz w:val="28"/>
                <w:szCs w:val="28"/>
              </w:rPr>
              <w:t>1.4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Default="00283218" w:rsidP="000C588C">
            <w:r>
              <w:rPr>
                <w:sz w:val="28"/>
                <w:szCs w:val="28"/>
              </w:rPr>
              <w:t xml:space="preserve">Наличие </w:t>
            </w:r>
            <w:r w:rsidRPr="001B1F6B">
              <w:rPr>
                <w:sz w:val="28"/>
                <w:szCs w:val="28"/>
              </w:rPr>
              <w:t>рекомендаций</w:t>
            </w:r>
            <w:r>
              <w:t xml:space="preserve"> </w:t>
            </w:r>
            <w:r w:rsidRPr="001B1F6B">
              <w:rPr>
                <w:sz w:val="28"/>
                <w:szCs w:val="28"/>
              </w:rPr>
              <w:t xml:space="preserve">по разработке и обновлению </w:t>
            </w:r>
            <w:r>
              <w:rPr>
                <w:sz w:val="28"/>
                <w:szCs w:val="28"/>
              </w:rPr>
              <w:t xml:space="preserve">учебно-методических материалов, в т.ч. по организации дистанционного и/или электронного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Pr="00140952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83218" w:rsidTr="00877F91">
        <w:trPr>
          <w:gridAfter w:val="1"/>
          <w:wAfter w:w="5244" w:type="dxa"/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Pr="000C588C" w:rsidRDefault="00283218" w:rsidP="000C58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Default="00283218" w:rsidP="006D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рекомендаций по разработке и реализации индивидуальных образовательных маршрутов (программ) обучающихся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83218" w:rsidTr="00877F91">
        <w:trPr>
          <w:gridAfter w:val="1"/>
          <w:wAfter w:w="5244" w:type="dxa"/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Default="00283218" w:rsidP="000C58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18" w:rsidRDefault="00283218" w:rsidP="000C588C">
            <w:pPr>
              <w:rPr>
                <w:sz w:val="28"/>
                <w:szCs w:val="28"/>
              </w:rPr>
            </w:pPr>
            <w:r w:rsidRPr="00F91ECA">
              <w:rPr>
                <w:sz w:val="28"/>
                <w:szCs w:val="28"/>
              </w:rPr>
              <w:t>Наличие учебно-методических комплексов по всем реализуемым программам</w:t>
            </w:r>
            <w:r>
              <w:rPr>
                <w:sz w:val="28"/>
                <w:szCs w:val="28"/>
              </w:rPr>
              <w:t xml:space="preserve"> </w:t>
            </w:r>
          </w:p>
          <w:p w:rsidR="0071085B" w:rsidRDefault="0071085B" w:rsidP="0071085B">
            <w:pPr>
              <w:rPr>
                <w:i/>
                <w:sz w:val="28"/>
                <w:szCs w:val="28"/>
              </w:rPr>
            </w:pPr>
            <w:r w:rsidRPr="00A6604A">
              <w:rPr>
                <w:i/>
                <w:sz w:val="28"/>
                <w:szCs w:val="28"/>
              </w:rPr>
              <w:t>Для методистов ДОО</w:t>
            </w:r>
          </w:p>
          <w:p w:rsidR="0071085B" w:rsidRDefault="0071085B" w:rsidP="0071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учебно-методического комплекса, обеспечивающего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всех частей основной образовательной программы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18" w:rsidRDefault="00283218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085B" w:rsidTr="00877F91">
        <w:trPr>
          <w:gridAfter w:val="1"/>
          <w:wAfter w:w="5244" w:type="dxa"/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Pr="00635DF3" w:rsidRDefault="0071085B" w:rsidP="00A102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Pr="00635DF3" w:rsidRDefault="0071085B" w:rsidP="00A10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успешной адаптации выпускников ДОО к школе (данные о последнем выпуске) свыше 85 %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Pr="00635DF3" w:rsidRDefault="0071085B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Pr="00635DF3" w:rsidRDefault="0071085B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A102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085B" w:rsidTr="00877F91">
        <w:trPr>
          <w:gridAfter w:val="1"/>
          <w:wAfter w:w="5244" w:type="dxa"/>
          <w:cantSplit/>
          <w:trHeight w:val="354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Достижение обучающимися положительных результатов освоения образовательных программ по итогам монит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ринга системы образования, проводимого в порядке, установленном постановлением Правительства Российской Ф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дерации от 5 августа 2013 года № 662</w:t>
            </w:r>
            <w:proofErr w:type="gramEnd"/>
          </w:p>
        </w:tc>
      </w:tr>
      <w:tr w:rsidR="0071085B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Default="0071085B" w:rsidP="000C58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Default="0071085B" w:rsidP="000C588C">
            <w:pPr>
              <w:spacing w:line="216" w:lineRule="auto"/>
            </w:pPr>
            <w:r>
              <w:rPr>
                <w:sz w:val="28"/>
                <w:szCs w:val="28"/>
              </w:rPr>
              <w:t>Организация мероприятий</w:t>
            </w:r>
            <w:r w:rsidRPr="00DC4015">
              <w:rPr>
                <w:sz w:val="28"/>
                <w:szCs w:val="28"/>
              </w:rPr>
              <w:t xml:space="preserve"> </w:t>
            </w:r>
            <w:proofErr w:type="spellStart"/>
            <w:r w:rsidRPr="00DC4015">
              <w:rPr>
                <w:sz w:val="28"/>
                <w:szCs w:val="28"/>
              </w:rPr>
              <w:t>профориентационной</w:t>
            </w:r>
            <w:proofErr w:type="spellEnd"/>
            <w:r w:rsidRPr="00DC4015">
              <w:rPr>
                <w:sz w:val="28"/>
                <w:szCs w:val="28"/>
              </w:rPr>
              <w:t xml:space="preserve"> направленности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Pr="00140952" w:rsidRDefault="0071085B" w:rsidP="000C588C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71085B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Default="0071085B" w:rsidP="000C588C">
            <w:pPr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Default="0071085B" w:rsidP="000C588C">
            <w:pPr>
              <w:jc w:val="both"/>
              <w:rPr>
                <w:sz w:val="28"/>
                <w:szCs w:val="28"/>
              </w:rPr>
            </w:pPr>
            <w:r w:rsidRPr="00AD5569">
              <w:rPr>
                <w:sz w:val="28"/>
                <w:szCs w:val="28"/>
              </w:rPr>
              <w:t xml:space="preserve">Наличие обучающихся, победителей и призеров </w:t>
            </w:r>
            <w:r>
              <w:rPr>
                <w:sz w:val="28"/>
                <w:szCs w:val="28"/>
              </w:rPr>
              <w:t xml:space="preserve">профессиональных конкурсов, олимпиад не ниже областного уровня </w:t>
            </w:r>
          </w:p>
          <w:p w:rsidR="0071085B" w:rsidRDefault="0071085B" w:rsidP="004029D8">
            <w:pPr>
              <w:rPr>
                <w:i/>
                <w:sz w:val="28"/>
                <w:szCs w:val="28"/>
              </w:rPr>
            </w:pPr>
          </w:p>
          <w:p w:rsidR="0071085B" w:rsidRPr="004029D8" w:rsidRDefault="0071085B" w:rsidP="004029D8">
            <w:pPr>
              <w:rPr>
                <w:i/>
                <w:sz w:val="28"/>
                <w:szCs w:val="28"/>
              </w:rPr>
            </w:pPr>
            <w:r w:rsidRPr="00951ADD">
              <w:rPr>
                <w:i/>
                <w:sz w:val="28"/>
                <w:szCs w:val="28"/>
              </w:rPr>
              <w:t xml:space="preserve">Для методистов </w:t>
            </w:r>
            <w:r>
              <w:rPr>
                <w:i/>
                <w:sz w:val="28"/>
                <w:szCs w:val="28"/>
              </w:rPr>
              <w:t xml:space="preserve">ОО </w:t>
            </w:r>
            <w:r w:rsidRPr="00951ADD">
              <w:rPr>
                <w:i/>
                <w:sz w:val="28"/>
                <w:szCs w:val="28"/>
              </w:rPr>
              <w:t>дополнительного об</w:t>
            </w:r>
            <w:r>
              <w:rPr>
                <w:i/>
                <w:sz w:val="28"/>
                <w:szCs w:val="28"/>
              </w:rPr>
              <w:t>разования</w:t>
            </w:r>
          </w:p>
          <w:p w:rsidR="0071085B" w:rsidRPr="00AD5569" w:rsidRDefault="0071085B" w:rsidP="004029D8">
            <w:pPr>
              <w:jc w:val="both"/>
              <w:rPr>
                <w:sz w:val="28"/>
                <w:szCs w:val="28"/>
              </w:rPr>
            </w:pPr>
            <w:r w:rsidRPr="00AD5569">
              <w:rPr>
                <w:sz w:val="28"/>
                <w:szCs w:val="28"/>
              </w:rPr>
              <w:t xml:space="preserve">Наличие обучающихся, победителей и призеров </w:t>
            </w:r>
            <w:r>
              <w:rPr>
                <w:sz w:val="28"/>
                <w:szCs w:val="28"/>
              </w:rPr>
              <w:t>конкурсов, олимп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ад не ниже окружного уровня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rPr>
                <w:sz w:val="28"/>
                <w:szCs w:val="28"/>
              </w:rPr>
            </w:pPr>
          </w:p>
          <w:p w:rsidR="0071085B" w:rsidRDefault="0071085B" w:rsidP="000C588C">
            <w:pPr>
              <w:rPr>
                <w:sz w:val="28"/>
                <w:szCs w:val="28"/>
              </w:rPr>
            </w:pPr>
          </w:p>
          <w:p w:rsidR="0071085B" w:rsidRDefault="0071085B" w:rsidP="000C588C">
            <w:pPr>
              <w:rPr>
                <w:sz w:val="28"/>
                <w:szCs w:val="28"/>
              </w:rPr>
            </w:pPr>
          </w:p>
          <w:p w:rsidR="0071085B" w:rsidRDefault="0071085B" w:rsidP="000C588C">
            <w:pPr>
              <w:rPr>
                <w:sz w:val="28"/>
                <w:szCs w:val="28"/>
              </w:rPr>
            </w:pPr>
          </w:p>
          <w:p w:rsidR="0071085B" w:rsidRPr="0004469B" w:rsidRDefault="0071085B" w:rsidP="00402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Pr="00140952" w:rsidRDefault="0071085B" w:rsidP="000C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Pr="0004469B" w:rsidRDefault="0071085B" w:rsidP="000C58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Pr="0004469B" w:rsidRDefault="0071085B" w:rsidP="000C588C">
            <w:pPr>
              <w:rPr>
                <w:sz w:val="28"/>
                <w:szCs w:val="28"/>
              </w:rPr>
            </w:pPr>
          </w:p>
        </w:tc>
      </w:tr>
      <w:tr w:rsidR="0071085B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Default="0071085B" w:rsidP="000C588C">
            <w:pPr>
              <w:jc w:val="center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Pr="00593CF2" w:rsidRDefault="0071085B" w:rsidP="00593CF2">
            <w:pPr>
              <w:rPr>
                <w:sz w:val="28"/>
                <w:szCs w:val="28"/>
              </w:rPr>
            </w:pPr>
            <w:r w:rsidRPr="00593CF2">
              <w:rPr>
                <w:sz w:val="28"/>
                <w:szCs w:val="28"/>
              </w:rPr>
              <w:t xml:space="preserve">Наличие педагогических работников, сертифицированных экспертов </w:t>
            </w:r>
            <w:r w:rsidRPr="00CA0734">
              <w:rPr>
                <w:sz w:val="28"/>
                <w:szCs w:val="28"/>
              </w:rPr>
              <w:t xml:space="preserve">Национального движения </w:t>
            </w:r>
            <w:r w:rsidRPr="00CA0734">
              <w:rPr>
                <w:sz w:val="28"/>
                <w:szCs w:val="28"/>
                <w:lang w:val="en-US"/>
              </w:rPr>
              <w:t>World</w:t>
            </w:r>
            <w:r w:rsidRPr="00CA0734">
              <w:rPr>
                <w:sz w:val="28"/>
                <w:szCs w:val="28"/>
              </w:rPr>
              <w:t xml:space="preserve"> </w:t>
            </w:r>
            <w:r w:rsidRPr="00CA0734">
              <w:rPr>
                <w:sz w:val="28"/>
                <w:szCs w:val="28"/>
                <w:lang w:val="en-US"/>
              </w:rPr>
              <w:t>Skills</w:t>
            </w:r>
            <w:r w:rsidRPr="00CA0734">
              <w:rPr>
                <w:sz w:val="28"/>
                <w:szCs w:val="28"/>
              </w:rPr>
              <w:t xml:space="preserve"> </w:t>
            </w:r>
            <w:r w:rsidRPr="00CA0734">
              <w:rPr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Pr="00140952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085B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Pr="00A754A0" w:rsidRDefault="0071085B" w:rsidP="000C588C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Default="0071085B" w:rsidP="000C588C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Профессиональные достижения выпускников — прохождение нез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висимой сертификации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Pr="00140952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085B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Pr="00A754A0" w:rsidRDefault="0071085B" w:rsidP="000C588C">
            <w:pPr>
              <w:jc w:val="center"/>
              <w:rPr>
                <w:sz w:val="28"/>
                <w:szCs w:val="28"/>
              </w:rPr>
            </w:pPr>
            <w:r w:rsidRPr="00A754A0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85B" w:rsidRDefault="0071085B" w:rsidP="00AD5569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Наличие педагогов, имеющих ученую степень, ученое звание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5B" w:rsidRDefault="0071085B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CE51EE" w:rsidRDefault="00877F91" w:rsidP="00A10260">
            <w:pPr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CE51EE" w:rsidRDefault="00877F91" w:rsidP="00A10260">
            <w:r w:rsidRPr="00CE51EE">
              <w:rPr>
                <w:sz w:val="28"/>
                <w:szCs w:val="28"/>
              </w:rPr>
              <w:t xml:space="preserve"> Заболеваемость воспитанников в группе (количество дней, проп</w:t>
            </w:r>
            <w:r w:rsidRPr="00CE51EE">
              <w:rPr>
                <w:sz w:val="28"/>
                <w:szCs w:val="28"/>
              </w:rPr>
              <w:t>у</w:t>
            </w:r>
            <w:r w:rsidRPr="00CE51EE">
              <w:rPr>
                <w:sz w:val="28"/>
                <w:szCs w:val="28"/>
              </w:rPr>
              <w:t>щенных одним ребенком по болезни) соответствует или ниже сре</w:t>
            </w:r>
            <w:r w:rsidRPr="00CE51EE">
              <w:rPr>
                <w:sz w:val="28"/>
                <w:szCs w:val="28"/>
              </w:rPr>
              <w:t>д</w:t>
            </w:r>
            <w:r w:rsidRPr="00CE51EE">
              <w:rPr>
                <w:sz w:val="28"/>
                <w:szCs w:val="28"/>
              </w:rPr>
              <w:t>него областного показателя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CE51EE" w:rsidRDefault="00877F91" w:rsidP="00A10260">
            <w:pPr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CE51EE" w:rsidRDefault="00877F91" w:rsidP="00A10260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Удовлетворенность родителей образовательной деятельностью ДОО (не менее 80%)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CE51EE" w:rsidRDefault="00877F91" w:rsidP="00A1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CE51EE" w:rsidRDefault="00877F91" w:rsidP="00A10260">
            <w:r w:rsidRPr="00CE51EE">
              <w:rPr>
                <w:sz w:val="28"/>
                <w:szCs w:val="28"/>
              </w:rPr>
              <w:t xml:space="preserve">Отсутствие случаев травматизма обучающихся/ воспитанников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A102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A1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CE51EE" w:rsidRDefault="00877F91" w:rsidP="00A10260">
            <w:pPr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Отсутствие нарушений прав и свобод обучающихся/воспитанников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91" w:rsidTr="00877F91">
        <w:trPr>
          <w:cantSplit/>
        </w:trPr>
        <w:tc>
          <w:tcPr>
            <w:tcW w:w="153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91" w:rsidRDefault="00877F91" w:rsidP="00A102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3.Выявление у обучающихся способностей к научной (интеллектуальной), творческой, физкультурно-спортивной де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тельности, а также их участие в олимпиадах, конкурсах, фестивалях, соревнованиях</w:t>
            </w:r>
          </w:p>
        </w:tc>
        <w:tc>
          <w:tcPr>
            <w:tcW w:w="5244" w:type="dxa"/>
          </w:tcPr>
          <w:p w:rsidR="00877F91" w:rsidRPr="00CE51EE" w:rsidRDefault="00877F91" w:rsidP="00A10260">
            <w:pPr>
              <w:rPr>
                <w:sz w:val="28"/>
                <w:szCs w:val="28"/>
              </w:rPr>
            </w:pP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9E0E2F" w:rsidRDefault="00877F91" w:rsidP="00A96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работников, участников (или победителей) научно-практических конференций, педагогических чтений, фор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мов, к</w:t>
            </w:r>
            <w:r w:rsidRPr="003A663C">
              <w:rPr>
                <w:sz w:val="28"/>
                <w:szCs w:val="28"/>
              </w:rPr>
              <w:t>онкурсов</w:t>
            </w:r>
            <w:r>
              <w:rPr>
                <w:sz w:val="28"/>
                <w:szCs w:val="28"/>
              </w:rPr>
              <w:t xml:space="preserve">, семинаров,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составляет не менее 40% от общего количества педагогов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4F53E6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 w:rsidRPr="004F53E6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4F53E6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 w:rsidRPr="004F53E6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4F53E6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4F53E6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 w:rsidRPr="004F53E6">
              <w:rPr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630C84" w:rsidRDefault="00877F91" w:rsidP="000C588C">
            <w:pPr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Создание условий для организации исследовательской и проектной деятельности педагогических работников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04469B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140952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04469B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A9683B" w:rsidRDefault="00877F91" w:rsidP="000C588C">
            <w:pPr>
              <w:rPr>
                <w:sz w:val="28"/>
                <w:szCs w:val="28"/>
              </w:rPr>
            </w:pPr>
            <w:r w:rsidRPr="001B1F6B">
              <w:rPr>
                <w:sz w:val="28"/>
                <w:szCs w:val="28"/>
              </w:rPr>
              <w:t>Создание условий для организации исследовательской и проектной деятельности обучающихся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04469B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140952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04469B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046C3B" w:rsidRDefault="00877F91" w:rsidP="000C58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r w:rsidRPr="00A9683B">
              <w:rPr>
                <w:sz w:val="28"/>
                <w:szCs w:val="28"/>
              </w:rPr>
              <w:t>Участие в работе экспертных комиссий, рецензировании, жюри не ниже муниципального уровня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04469B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140952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04469B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A9683B" w:rsidRDefault="00877F91" w:rsidP="000C588C">
            <w:pPr>
              <w:rPr>
                <w:sz w:val="28"/>
                <w:szCs w:val="28"/>
              </w:rPr>
            </w:pPr>
            <w:r w:rsidRPr="000A0E33">
              <w:rPr>
                <w:sz w:val="28"/>
                <w:szCs w:val="28"/>
              </w:rPr>
              <w:t xml:space="preserve">Организация и проведение семинаров, </w:t>
            </w:r>
            <w:proofErr w:type="spellStart"/>
            <w:r w:rsidRPr="000A0E33">
              <w:rPr>
                <w:sz w:val="28"/>
                <w:szCs w:val="28"/>
              </w:rPr>
              <w:t>вебинаров</w:t>
            </w:r>
            <w:proofErr w:type="spellEnd"/>
            <w:r w:rsidRPr="000A0E33">
              <w:rPr>
                <w:sz w:val="28"/>
                <w:szCs w:val="28"/>
              </w:rPr>
              <w:t>, конференций и др. с использованием ИКТ технологий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004F8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F8" w:rsidRDefault="007004F8" w:rsidP="000C58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F8" w:rsidRDefault="007004F8" w:rsidP="007004F8">
            <w:pPr>
              <w:jc w:val="both"/>
              <w:rPr>
                <w:sz w:val="28"/>
                <w:szCs w:val="28"/>
              </w:rPr>
            </w:pPr>
            <w:r w:rsidRPr="00982F62">
              <w:rPr>
                <w:sz w:val="28"/>
                <w:szCs w:val="28"/>
              </w:rPr>
              <w:t>Наличие обучающихся/воспитанников - участников (или победит</w:t>
            </w:r>
            <w:r w:rsidRPr="00982F62">
              <w:rPr>
                <w:sz w:val="28"/>
                <w:szCs w:val="28"/>
              </w:rPr>
              <w:t>е</w:t>
            </w:r>
            <w:r w:rsidRPr="00982F62">
              <w:rPr>
                <w:sz w:val="28"/>
                <w:szCs w:val="28"/>
              </w:rPr>
              <w:t>лей) конкурсов, выставок, фестивалей  и других мероприя</w:t>
            </w:r>
            <w:r>
              <w:rPr>
                <w:sz w:val="28"/>
                <w:szCs w:val="28"/>
              </w:rPr>
              <w:t>тий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уровня </w:t>
            </w:r>
            <w:r w:rsidRPr="00982F62">
              <w:rPr>
                <w:sz w:val="28"/>
                <w:szCs w:val="28"/>
              </w:rPr>
              <w:t>и выше (за 3 года)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373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004F8" w:rsidRPr="000A0E33" w:rsidRDefault="007004F8" w:rsidP="000C58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8" w:rsidRDefault="007004F8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8" w:rsidRDefault="007004F8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8" w:rsidRDefault="007004F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8" w:rsidRDefault="007004F8" w:rsidP="000C588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153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91" w:rsidRDefault="00877F91" w:rsidP="000D26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тивно</w:t>
            </w:r>
            <w:r w:rsidR="000D262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0D262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proofErr w:type="gramEnd"/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8D2AF3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дополнительных профессиональных</w:t>
            </w:r>
            <w:proofErr w:type="gramEnd"/>
            <w:r>
              <w:rPr>
                <w:sz w:val="28"/>
                <w:szCs w:val="28"/>
              </w:rPr>
              <w:t xml:space="preserve"> программ (повыш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квалификации или переподготовки) не менее 72 часов в общем объеме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7004F8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уровня образовательной организации и /или муниципального уровня (за 5 лет), регионального всеросси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уровня (без срока давности)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7004F8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jc w:val="both"/>
            </w:pPr>
            <w:r>
              <w:rPr>
                <w:sz w:val="28"/>
                <w:szCs w:val="28"/>
              </w:rPr>
              <w:t xml:space="preserve">Участие в </w:t>
            </w:r>
            <w:r w:rsidRPr="001D157D">
              <w:rPr>
                <w:sz w:val="28"/>
                <w:szCs w:val="28"/>
              </w:rPr>
              <w:t>инновационной и/или</w:t>
            </w:r>
            <w:r>
              <w:rPr>
                <w:sz w:val="28"/>
                <w:szCs w:val="28"/>
              </w:rPr>
              <w:t xml:space="preserve"> экспериментальной деятельности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8D2AF3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2AF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8D2AF3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2AF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8D2AF3" w:rsidRDefault="007004F8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8D2AF3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2AF3">
              <w:rPr>
                <w:b/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snapToGrid w:val="0"/>
              <w:jc w:val="center"/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r>
              <w:rPr>
                <w:sz w:val="28"/>
                <w:szCs w:val="28"/>
              </w:rPr>
              <w:t>Наличие методических публикаций в сборниках материалов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ренций, форумов, чтений, в периодических печатных или 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изданиях на уровне не ниже областного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8D2AF3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2AF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8D2AF3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2AF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8D2AF3" w:rsidRDefault="007004F8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Pr="008D2AF3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2AF3">
              <w:rPr>
                <w:b/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r>
              <w:rPr>
                <w:color w:val="2D2D2D"/>
                <w:sz w:val="28"/>
                <w:szCs w:val="28"/>
                <w:lang w:eastAsia="ru-RU"/>
              </w:rPr>
              <w:t>С</w:t>
            </w:r>
            <w:r w:rsidRPr="00D60A32">
              <w:rPr>
                <w:kern w:val="30"/>
                <w:sz w:val="28"/>
                <w:szCs w:val="28"/>
              </w:rPr>
              <w:t xml:space="preserve">табильные положительные результаты выполнения </w:t>
            </w:r>
            <w:r>
              <w:rPr>
                <w:kern w:val="30"/>
                <w:sz w:val="28"/>
                <w:szCs w:val="28"/>
              </w:rPr>
              <w:t xml:space="preserve">плана </w:t>
            </w:r>
            <w:proofErr w:type="gramStart"/>
            <w:r>
              <w:rPr>
                <w:kern w:val="30"/>
                <w:sz w:val="28"/>
                <w:szCs w:val="28"/>
              </w:rPr>
              <w:t>метод</w:t>
            </w:r>
            <w:r>
              <w:rPr>
                <w:kern w:val="30"/>
                <w:sz w:val="28"/>
                <w:szCs w:val="28"/>
              </w:rPr>
              <w:t>и</w:t>
            </w:r>
            <w:r>
              <w:rPr>
                <w:kern w:val="30"/>
                <w:sz w:val="28"/>
                <w:szCs w:val="28"/>
              </w:rPr>
              <w:t>ческой</w:t>
            </w:r>
            <w:proofErr w:type="gramEnd"/>
            <w:r>
              <w:rPr>
                <w:kern w:val="30"/>
                <w:sz w:val="28"/>
                <w:szCs w:val="28"/>
              </w:rPr>
              <w:t xml:space="preserve"> работы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7004F8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153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граммно-методического сопровождения образовательного процесса, профессиональных конкурсах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0C588C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7D5F75">
            <w:pPr>
              <w:jc w:val="both"/>
            </w:pPr>
            <w:r>
              <w:rPr>
                <w:sz w:val="28"/>
                <w:szCs w:val="28"/>
              </w:rPr>
              <w:t>Признание профессионализма методиста педагогическим сообщ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ством на областном уровне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7004F8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0C58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313A6D">
            <w:pPr>
              <w:jc w:val="center"/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7D5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работой профессиональных сообществ педагогов на уровне не ниже муниципального уровня </w:t>
            </w:r>
          </w:p>
          <w:p w:rsidR="007004F8" w:rsidRDefault="007004F8" w:rsidP="007D5F75">
            <w:pPr>
              <w:jc w:val="both"/>
              <w:rPr>
                <w:i/>
                <w:sz w:val="28"/>
                <w:szCs w:val="28"/>
              </w:rPr>
            </w:pPr>
            <w:r w:rsidRPr="007004F8">
              <w:rPr>
                <w:i/>
                <w:sz w:val="28"/>
                <w:szCs w:val="28"/>
              </w:rPr>
              <w:t>Для методистов ДОО</w:t>
            </w:r>
          </w:p>
          <w:p w:rsidR="007004F8" w:rsidRPr="007004F8" w:rsidRDefault="007004F8" w:rsidP="007004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профессиональных сообществ педагогов на муниципальном уровне и/или  участие в работе профессиональных сообществ на региональном уровне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313A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313A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7004F8" w:rsidP="00313A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313A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313A6D">
            <w:pPr>
              <w:jc w:val="center"/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7D5F75">
            <w:pPr>
              <w:jc w:val="both"/>
            </w:pPr>
            <w:proofErr w:type="gramStart"/>
            <w:r>
              <w:rPr>
                <w:sz w:val="28"/>
                <w:szCs w:val="28"/>
              </w:rPr>
              <w:t>Разработка методических и учебных материалов, в т.ч. учебников, пособий, включая электронные, обеспечивающих реализацию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программы, имеющих внешнее экспертное заключение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313A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313A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7004F8" w:rsidP="00313A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313A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7F91" w:rsidTr="00877F91">
        <w:trPr>
          <w:gridAfter w:val="1"/>
          <w:wAfter w:w="5244" w:type="dxa"/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Pr="00313A6D" w:rsidRDefault="00877F91" w:rsidP="00313A6D">
            <w:pPr>
              <w:jc w:val="center"/>
              <w:rPr>
                <w:sz w:val="28"/>
                <w:szCs w:val="28"/>
              </w:rPr>
            </w:pPr>
            <w:r w:rsidRPr="00313A6D">
              <w:rPr>
                <w:sz w:val="28"/>
                <w:szCs w:val="28"/>
              </w:rPr>
              <w:t>5.4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F91" w:rsidRDefault="00877F91" w:rsidP="007D5F75">
            <w:pPr>
              <w:jc w:val="both"/>
            </w:pPr>
            <w:proofErr w:type="gramStart"/>
            <w:r>
              <w:rPr>
                <w:sz w:val="28"/>
                <w:szCs w:val="28"/>
              </w:rPr>
              <w:t>Является победителем, лауреатом, дипломантом профессионального конкурса, олимпиады не ниже областного уровня или участником профессионального конкурса, олимпиады не ниже межрегиональн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уровней (за последние 5 лет)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313A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313A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7004F8" w:rsidP="00313A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91" w:rsidRDefault="00877F91" w:rsidP="00313A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D271C2" w:rsidRDefault="00D271C2">
      <w:pPr>
        <w:tabs>
          <w:tab w:val="left" w:pos="5580"/>
        </w:tabs>
        <w:rPr>
          <w:b/>
          <w:sz w:val="28"/>
          <w:szCs w:val="28"/>
        </w:rPr>
      </w:pPr>
    </w:p>
    <w:p w:rsidR="009B3F3E" w:rsidRDefault="009B3F3E" w:rsidP="009B3F3E">
      <w:pPr>
        <w:tabs>
          <w:tab w:val="left" w:pos="55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Комментарии. </w:t>
      </w:r>
    </w:p>
    <w:p w:rsidR="009B3F3E" w:rsidRPr="000D262D" w:rsidRDefault="009B3F3E" w:rsidP="006E2B24">
      <w:pPr>
        <w:tabs>
          <w:tab w:val="left" w:pos="5580"/>
          <w:tab w:val="left" w:pos="14220"/>
        </w:tabs>
        <w:ind w:right="1387"/>
        <w:jc w:val="both"/>
        <w:rPr>
          <w:sz w:val="28"/>
          <w:szCs w:val="28"/>
        </w:rPr>
      </w:pPr>
      <w:r w:rsidRPr="000D262D">
        <w:rPr>
          <w:sz w:val="28"/>
          <w:szCs w:val="28"/>
        </w:rPr>
        <w:t xml:space="preserve">1. Каждый критерий должен быть подтвержден положительным значением показателей, при этом общий результат должен составлять </w:t>
      </w:r>
      <w:proofErr w:type="gramStart"/>
      <w:r w:rsidRPr="000D262D">
        <w:rPr>
          <w:sz w:val="28"/>
          <w:szCs w:val="28"/>
        </w:rPr>
        <w:t>для</w:t>
      </w:r>
      <w:proofErr w:type="gramEnd"/>
      <w:r w:rsidR="006E2B24" w:rsidRPr="000D262D">
        <w:rPr>
          <w:sz w:val="28"/>
          <w:szCs w:val="28"/>
        </w:rPr>
        <w:t>:</w:t>
      </w:r>
      <w:r w:rsidRPr="000D262D">
        <w:rPr>
          <w:sz w:val="28"/>
          <w:szCs w:val="28"/>
        </w:rPr>
        <w:t xml:space="preserve"> </w:t>
      </w:r>
    </w:p>
    <w:p w:rsidR="009B3F3E" w:rsidRPr="000D262D" w:rsidRDefault="006E2B24" w:rsidP="009B3F3E">
      <w:pPr>
        <w:tabs>
          <w:tab w:val="left" w:pos="5580"/>
          <w:tab w:val="left" w:pos="13892"/>
          <w:tab w:val="left" w:pos="15451"/>
        </w:tabs>
        <w:ind w:right="-31"/>
        <w:jc w:val="both"/>
        <w:rPr>
          <w:sz w:val="28"/>
          <w:szCs w:val="28"/>
        </w:rPr>
      </w:pPr>
      <w:r w:rsidRPr="000D262D">
        <w:rPr>
          <w:sz w:val="28"/>
          <w:szCs w:val="28"/>
          <w:lang w:eastAsia="ar-SA"/>
        </w:rPr>
        <w:t xml:space="preserve">Методист (включая старшего) </w:t>
      </w:r>
      <w:r w:rsidR="009B3F3E" w:rsidRPr="000D262D">
        <w:rPr>
          <w:sz w:val="28"/>
          <w:szCs w:val="28"/>
          <w:lang w:eastAsia="ar-SA"/>
        </w:rPr>
        <w:t>в образовательной организации дополнител</w:t>
      </w:r>
      <w:r w:rsidR="00967CF3" w:rsidRPr="000D262D">
        <w:rPr>
          <w:sz w:val="28"/>
          <w:szCs w:val="28"/>
          <w:lang w:eastAsia="ar-SA"/>
        </w:rPr>
        <w:t>ьного образования -  не менее 16</w:t>
      </w:r>
      <w:r w:rsidR="009B3F3E" w:rsidRPr="000D262D">
        <w:rPr>
          <w:sz w:val="28"/>
          <w:szCs w:val="28"/>
          <w:lang w:eastAsia="ar-SA"/>
        </w:rPr>
        <w:t xml:space="preserve"> положительных знач</w:t>
      </w:r>
      <w:r w:rsidR="009B3F3E" w:rsidRPr="000D262D">
        <w:rPr>
          <w:sz w:val="28"/>
          <w:szCs w:val="28"/>
          <w:lang w:eastAsia="ar-SA"/>
        </w:rPr>
        <w:t>е</w:t>
      </w:r>
      <w:r w:rsidR="009B3F3E" w:rsidRPr="000D262D">
        <w:rPr>
          <w:sz w:val="28"/>
          <w:szCs w:val="28"/>
          <w:lang w:eastAsia="ar-SA"/>
        </w:rPr>
        <w:t xml:space="preserve">ний </w:t>
      </w:r>
      <w:r w:rsidR="009B3F3E" w:rsidRPr="000D262D">
        <w:rPr>
          <w:sz w:val="28"/>
          <w:szCs w:val="28"/>
        </w:rPr>
        <w:t>из 2</w:t>
      </w:r>
      <w:r w:rsidR="00967CF3" w:rsidRPr="000D262D">
        <w:rPr>
          <w:sz w:val="28"/>
          <w:szCs w:val="28"/>
        </w:rPr>
        <w:t>1</w:t>
      </w:r>
      <w:r w:rsidR="009B3F3E" w:rsidRPr="000D262D">
        <w:rPr>
          <w:sz w:val="28"/>
          <w:szCs w:val="28"/>
        </w:rPr>
        <w:t xml:space="preserve"> возможных;</w:t>
      </w:r>
    </w:p>
    <w:p w:rsidR="009B3F3E" w:rsidRPr="000D262D" w:rsidRDefault="006E2B24" w:rsidP="009B3F3E">
      <w:pPr>
        <w:tabs>
          <w:tab w:val="left" w:pos="5580"/>
          <w:tab w:val="left" w:pos="13892"/>
        </w:tabs>
        <w:ind w:right="111"/>
        <w:jc w:val="both"/>
        <w:rPr>
          <w:sz w:val="28"/>
          <w:szCs w:val="28"/>
          <w:lang w:eastAsia="ar-SA"/>
        </w:rPr>
      </w:pPr>
      <w:r w:rsidRPr="000D262D">
        <w:rPr>
          <w:sz w:val="28"/>
          <w:szCs w:val="28"/>
          <w:lang w:eastAsia="ar-SA"/>
        </w:rPr>
        <w:t xml:space="preserve">Методист (включая старшего) </w:t>
      </w:r>
      <w:r w:rsidR="009B3F3E" w:rsidRPr="000D262D">
        <w:rPr>
          <w:sz w:val="28"/>
          <w:szCs w:val="28"/>
          <w:lang w:eastAsia="ar-SA"/>
        </w:rPr>
        <w:t>в образовательной организации профессионального образования -  не менее 1</w:t>
      </w:r>
      <w:r w:rsidR="00967CF3" w:rsidRPr="000D262D">
        <w:rPr>
          <w:sz w:val="28"/>
          <w:szCs w:val="28"/>
          <w:lang w:eastAsia="ar-SA"/>
        </w:rPr>
        <w:t>7</w:t>
      </w:r>
      <w:r w:rsidR="009B3F3E" w:rsidRPr="000D262D">
        <w:rPr>
          <w:sz w:val="28"/>
          <w:szCs w:val="28"/>
          <w:lang w:eastAsia="ar-SA"/>
        </w:rPr>
        <w:t xml:space="preserve"> положительных значений </w:t>
      </w:r>
      <w:r w:rsidR="009B3F3E" w:rsidRPr="000D262D">
        <w:rPr>
          <w:sz w:val="28"/>
          <w:szCs w:val="28"/>
        </w:rPr>
        <w:t>из 2</w:t>
      </w:r>
      <w:r w:rsidR="00967CF3" w:rsidRPr="000D262D">
        <w:rPr>
          <w:sz w:val="28"/>
          <w:szCs w:val="28"/>
        </w:rPr>
        <w:t>2</w:t>
      </w:r>
      <w:r w:rsidR="009B3F3E" w:rsidRPr="000D262D">
        <w:rPr>
          <w:sz w:val="28"/>
          <w:szCs w:val="28"/>
        </w:rPr>
        <w:t xml:space="preserve"> возможных;</w:t>
      </w:r>
    </w:p>
    <w:p w:rsidR="009B3F3E" w:rsidRPr="000D262D" w:rsidRDefault="006E2B24" w:rsidP="009B3F3E">
      <w:pPr>
        <w:tabs>
          <w:tab w:val="left" w:pos="5580"/>
          <w:tab w:val="left" w:pos="13892"/>
        </w:tabs>
        <w:ind w:right="111"/>
        <w:jc w:val="both"/>
        <w:rPr>
          <w:sz w:val="28"/>
          <w:szCs w:val="28"/>
        </w:rPr>
      </w:pPr>
      <w:r w:rsidRPr="000D262D">
        <w:rPr>
          <w:sz w:val="28"/>
          <w:szCs w:val="28"/>
          <w:lang w:eastAsia="ar-SA"/>
        </w:rPr>
        <w:t xml:space="preserve">Методист (включая </w:t>
      </w:r>
      <w:proofErr w:type="gramStart"/>
      <w:r w:rsidRPr="000D262D">
        <w:rPr>
          <w:sz w:val="28"/>
          <w:szCs w:val="28"/>
          <w:lang w:eastAsia="ar-SA"/>
        </w:rPr>
        <w:t>старшего</w:t>
      </w:r>
      <w:proofErr w:type="gramEnd"/>
      <w:r w:rsidRPr="000D262D">
        <w:rPr>
          <w:sz w:val="28"/>
          <w:szCs w:val="28"/>
          <w:lang w:eastAsia="ar-SA"/>
        </w:rPr>
        <w:t xml:space="preserve">) </w:t>
      </w:r>
      <w:r w:rsidR="009B3F3E" w:rsidRPr="000D262D">
        <w:rPr>
          <w:sz w:val="28"/>
          <w:szCs w:val="28"/>
          <w:lang w:eastAsia="ar-SA"/>
        </w:rPr>
        <w:t>в образовательной организации других ведомств -  не менее 1</w:t>
      </w:r>
      <w:r w:rsidR="00967CF3" w:rsidRPr="000D262D">
        <w:rPr>
          <w:sz w:val="28"/>
          <w:szCs w:val="28"/>
          <w:lang w:eastAsia="ar-SA"/>
        </w:rPr>
        <w:t>4</w:t>
      </w:r>
      <w:r w:rsidR="009B3F3E" w:rsidRPr="000D262D">
        <w:rPr>
          <w:sz w:val="28"/>
          <w:szCs w:val="28"/>
          <w:lang w:eastAsia="ar-SA"/>
        </w:rPr>
        <w:t xml:space="preserve"> положительных значений </w:t>
      </w:r>
      <w:r w:rsidR="009B3F3E" w:rsidRPr="000D262D">
        <w:rPr>
          <w:sz w:val="28"/>
          <w:szCs w:val="28"/>
        </w:rPr>
        <w:t>из 1</w:t>
      </w:r>
      <w:r w:rsidR="00967CF3" w:rsidRPr="000D262D">
        <w:rPr>
          <w:sz w:val="28"/>
          <w:szCs w:val="28"/>
        </w:rPr>
        <w:t>8</w:t>
      </w:r>
      <w:r w:rsidR="009B3F3E" w:rsidRPr="000D262D">
        <w:rPr>
          <w:sz w:val="28"/>
          <w:szCs w:val="28"/>
        </w:rPr>
        <w:t xml:space="preserve"> возможных</w:t>
      </w:r>
    </w:p>
    <w:p w:rsidR="0071085B" w:rsidRPr="000D262D" w:rsidRDefault="0071085B" w:rsidP="0071085B">
      <w:pPr>
        <w:tabs>
          <w:tab w:val="left" w:pos="5580"/>
          <w:tab w:val="left" w:pos="13892"/>
        </w:tabs>
        <w:ind w:right="111"/>
        <w:jc w:val="both"/>
        <w:rPr>
          <w:sz w:val="28"/>
          <w:szCs w:val="28"/>
          <w:lang w:eastAsia="ar-SA"/>
        </w:rPr>
      </w:pPr>
      <w:r w:rsidRPr="000D262D">
        <w:rPr>
          <w:sz w:val="28"/>
          <w:szCs w:val="28"/>
        </w:rPr>
        <w:t xml:space="preserve">Методист дошкольной образовательной организации -  </w:t>
      </w:r>
      <w:r w:rsidRPr="000D262D">
        <w:rPr>
          <w:sz w:val="28"/>
          <w:szCs w:val="28"/>
          <w:lang w:eastAsia="ar-SA"/>
        </w:rPr>
        <w:t xml:space="preserve">не менее 18 положительных значений </w:t>
      </w:r>
      <w:r w:rsidRPr="000D262D">
        <w:rPr>
          <w:sz w:val="28"/>
          <w:szCs w:val="28"/>
        </w:rPr>
        <w:t>из  22 возможных</w:t>
      </w:r>
    </w:p>
    <w:p w:rsidR="0071085B" w:rsidRPr="000D262D" w:rsidRDefault="0071085B" w:rsidP="009B3F3E">
      <w:pPr>
        <w:tabs>
          <w:tab w:val="left" w:pos="5580"/>
          <w:tab w:val="left" w:pos="13892"/>
        </w:tabs>
        <w:ind w:right="111"/>
        <w:jc w:val="both"/>
        <w:rPr>
          <w:sz w:val="28"/>
          <w:szCs w:val="28"/>
          <w:lang w:eastAsia="ar-SA"/>
        </w:rPr>
      </w:pPr>
    </w:p>
    <w:p w:rsidR="009B3F3E" w:rsidRPr="000D262D" w:rsidRDefault="009B3F3E" w:rsidP="009B3F3E">
      <w:pPr>
        <w:tabs>
          <w:tab w:val="left" w:pos="5580"/>
          <w:tab w:val="left" w:pos="13892"/>
        </w:tabs>
        <w:ind w:right="111"/>
        <w:jc w:val="both"/>
        <w:rPr>
          <w:sz w:val="28"/>
          <w:szCs w:val="28"/>
        </w:rPr>
      </w:pPr>
      <w:r w:rsidRPr="000D262D">
        <w:rPr>
          <w:sz w:val="28"/>
          <w:szCs w:val="28"/>
        </w:rPr>
        <w:lastRenderedPageBreak/>
        <w:t>2. Показатели 1.1, 1.2, 2.1, 2.2, 3.1</w:t>
      </w:r>
      <w:r w:rsidR="009B7590" w:rsidRPr="000D262D">
        <w:rPr>
          <w:sz w:val="28"/>
          <w:szCs w:val="28"/>
        </w:rPr>
        <w:t>, 4.5</w:t>
      </w:r>
      <w:r w:rsidRPr="000D262D">
        <w:rPr>
          <w:sz w:val="28"/>
          <w:szCs w:val="28"/>
        </w:rPr>
        <w:t xml:space="preserve"> требуют ежегодного подтверждения за последние 3 года. Значение показателя счит</w:t>
      </w:r>
      <w:r w:rsidRPr="000D262D">
        <w:rPr>
          <w:sz w:val="28"/>
          <w:szCs w:val="28"/>
        </w:rPr>
        <w:t>а</w:t>
      </w:r>
      <w:r w:rsidRPr="000D262D">
        <w:rPr>
          <w:sz w:val="28"/>
          <w:szCs w:val="28"/>
        </w:rPr>
        <w:t xml:space="preserve">ется положительным, если результаты каждого из 3 лет соответствуют требованиям. По остальным показателям возможно </w:t>
      </w:r>
      <w:proofErr w:type="spellStart"/>
      <w:r w:rsidRPr="000D262D">
        <w:rPr>
          <w:sz w:val="28"/>
          <w:szCs w:val="28"/>
        </w:rPr>
        <w:t>единораз</w:t>
      </w:r>
      <w:r w:rsidRPr="000D262D">
        <w:rPr>
          <w:sz w:val="28"/>
          <w:szCs w:val="28"/>
        </w:rPr>
        <w:t>о</w:t>
      </w:r>
      <w:r w:rsidRPr="000D262D">
        <w:rPr>
          <w:sz w:val="28"/>
          <w:szCs w:val="28"/>
        </w:rPr>
        <w:t>вое</w:t>
      </w:r>
      <w:proofErr w:type="spellEnd"/>
      <w:r w:rsidRPr="000D262D">
        <w:rPr>
          <w:sz w:val="28"/>
          <w:szCs w:val="28"/>
        </w:rPr>
        <w:t xml:space="preserve"> подтверждение за данный период.</w:t>
      </w:r>
    </w:p>
    <w:p w:rsidR="009B3F3E" w:rsidRPr="000D262D" w:rsidRDefault="009B3F3E" w:rsidP="009B3F3E">
      <w:pPr>
        <w:tabs>
          <w:tab w:val="left" w:pos="5580"/>
          <w:tab w:val="left" w:pos="14220"/>
        </w:tabs>
        <w:ind w:right="1433"/>
        <w:jc w:val="both"/>
        <w:rPr>
          <w:sz w:val="28"/>
          <w:szCs w:val="28"/>
        </w:rPr>
      </w:pPr>
      <w:r w:rsidRPr="000D262D">
        <w:rPr>
          <w:sz w:val="28"/>
          <w:szCs w:val="28"/>
        </w:rPr>
        <w:t>3. Показатели 2.4*, 2.5* являются дополнительными.</w:t>
      </w:r>
    </w:p>
    <w:p w:rsidR="00140952" w:rsidRPr="00A43EE9" w:rsidRDefault="00140952" w:rsidP="003023FD">
      <w:pPr>
        <w:tabs>
          <w:tab w:val="left" w:pos="5580"/>
        </w:tabs>
        <w:spacing w:line="216" w:lineRule="auto"/>
        <w:jc w:val="right"/>
        <w:rPr>
          <w:sz w:val="28"/>
          <w:szCs w:val="28"/>
          <w:highlight w:val="yellow"/>
        </w:rPr>
      </w:pPr>
      <w:r w:rsidRPr="00124EEF">
        <w:rPr>
          <w:sz w:val="28"/>
          <w:szCs w:val="28"/>
          <w:highlight w:val="yellow"/>
        </w:rPr>
        <w:br w:type="page"/>
      </w:r>
      <w:r w:rsidRPr="00A43EE9">
        <w:rPr>
          <w:sz w:val="28"/>
          <w:szCs w:val="28"/>
        </w:rPr>
        <w:lastRenderedPageBreak/>
        <w:t>Приложение к таблице № 25</w:t>
      </w:r>
    </w:p>
    <w:p w:rsidR="00140952" w:rsidRDefault="00140952" w:rsidP="00140952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140952" w:rsidRDefault="00140952" w:rsidP="00140952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профессиональной деятельности методиста (включая старшего) образовательной организации Кировской области</w:t>
      </w:r>
    </w:p>
    <w:p w:rsidR="00235547" w:rsidRPr="00235547" w:rsidRDefault="00235547" w:rsidP="00235547">
      <w:pPr>
        <w:jc w:val="center"/>
        <w:rPr>
          <w:b/>
          <w:sz w:val="28"/>
          <w:szCs w:val="28"/>
        </w:rPr>
      </w:pPr>
      <w:r w:rsidRPr="00235547">
        <w:rPr>
          <w:b/>
          <w:sz w:val="28"/>
          <w:szCs w:val="28"/>
        </w:rPr>
        <w:t>(высшая квалификационная категория)</w:t>
      </w:r>
    </w:p>
    <w:p w:rsidR="00140952" w:rsidRDefault="00140952" w:rsidP="00140952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140952" w:rsidRDefault="00140952" w:rsidP="00140952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140952" w:rsidRDefault="00140952" w:rsidP="00140952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140952" w:rsidRDefault="00140952" w:rsidP="00140952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highlight w:val="yellow"/>
        </w:rPr>
      </w:pPr>
      <w:r>
        <w:rPr>
          <w:sz w:val="28"/>
          <w:szCs w:val="28"/>
        </w:rPr>
        <w:tab/>
      </w:r>
    </w:p>
    <w:p w:rsidR="00140952" w:rsidRDefault="00140952" w:rsidP="00140952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highlight w:val="yellow"/>
        </w:rPr>
      </w:pPr>
    </w:p>
    <w:tbl>
      <w:tblPr>
        <w:tblW w:w="153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5244"/>
        <w:gridCol w:w="708"/>
        <w:gridCol w:w="709"/>
        <w:gridCol w:w="3260"/>
        <w:gridCol w:w="2552"/>
        <w:gridCol w:w="1984"/>
      </w:tblGrid>
      <w:tr w:rsidR="00763251" w:rsidTr="00DD1F67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51" w:rsidRDefault="00763251" w:rsidP="00313A6D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51" w:rsidRDefault="00763251" w:rsidP="00313A6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763251" w:rsidRDefault="00763251" w:rsidP="00313A6D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и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51" w:rsidRDefault="00763251" w:rsidP="00313A6D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51" w:rsidRDefault="00763251" w:rsidP="00313A6D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51" w:rsidRDefault="00763251" w:rsidP="00313A6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763251" w:rsidRDefault="00763251" w:rsidP="00313A6D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51" w:rsidRDefault="00763251" w:rsidP="00313A6D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63251" w:rsidTr="00CB6E9C">
        <w:trPr>
          <w:cantSplit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23554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образовательных программ по итогам монитори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гов, проводимых организацией</w:t>
            </w:r>
          </w:p>
        </w:tc>
      </w:tr>
      <w:tr w:rsidR="00763251" w:rsidTr="00A37194">
        <w:trPr>
          <w:cantSplit/>
          <w:trHeight w:val="7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916F93" w:rsidRDefault="00763251" w:rsidP="00A4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8C7EED">
              <w:rPr>
                <w:sz w:val="28"/>
                <w:szCs w:val="28"/>
              </w:rPr>
              <w:t xml:space="preserve"> педагогических работников, име</w:t>
            </w:r>
            <w:r w:rsidRPr="008C7EED">
              <w:rPr>
                <w:sz w:val="28"/>
                <w:szCs w:val="28"/>
              </w:rPr>
              <w:t>ю</w:t>
            </w:r>
            <w:r w:rsidRPr="008C7EED">
              <w:rPr>
                <w:sz w:val="28"/>
                <w:szCs w:val="28"/>
              </w:rPr>
              <w:t>щих квалификационные ка</w:t>
            </w:r>
            <w:r>
              <w:rPr>
                <w:sz w:val="28"/>
                <w:szCs w:val="28"/>
              </w:rPr>
              <w:t xml:space="preserve">тегории (на </w:t>
            </w:r>
            <w:r w:rsidRPr="008B7EC6">
              <w:rPr>
                <w:sz w:val="28"/>
                <w:szCs w:val="28"/>
              </w:rPr>
              <w:t>м</w:t>
            </w:r>
            <w:r w:rsidRPr="008B7EC6">
              <w:rPr>
                <w:sz w:val="28"/>
                <w:szCs w:val="28"/>
              </w:rPr>
              <w:t>о</w:t>
            </w:r>
            <w:r w:rsidRPr="008B7EC6">
              <w:rPr>
                <w:sz w:val="28"/>
                <w:szCs w:val="28"/>
              </w:rPr>
              <w:t>мент аттестации</w:t>
            </w:r>
            <w:r>
              <w:rPr>
                <w:sz w:val="28"/>
                <w:szCs w:val="28"/>
              </w:rPr>
              <w:t xml:space="preserve">) составляет </w:t>
            </w:r>
            <w:r w:rsidRPr="00916F93">
              <w:rPr>
                <w:sz w:val="28"/>
                <w:szCs w:val="28"/>
              </w:rPr>
              <w:t xml:space="preserve">свыше </w:t>
            </w:r>
            <w:r w:rsidRPr="00A43EE9">
              <w:rPr>
                <w:sz w:val="28"/>
                <w:szCs w:val="28"/>
              </w:rPr>
              <w:t>75</w:t>
            </w:r>
            <w:r w:rsidRPr="00916F93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штатных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работников, 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ющих квалификационные категории рассчитывается</w:t>
            </w:r>
            <w:proofErr w:type="gramEnd"/>
            <w:r>
              <w:rPr>
                <w:sz w:val="28"/>
                <w:szCs w:val="28"/>
              </w:rPr>
              <w:t xml:space="preserve"> по формуле: </w:t>
            </w:r>
          </w:p>
          <w:p w:rsidR="00763251" w:rsidRDefault="00763251" w:rsidP="00A43EE9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</w:t>
            </w:r>
          </w:p>
          <w:p w:rsidR="00763251" w:rsidRDefault="00763251" w:rsidP="00A4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= ------------ х 100%  </w:t>
            </w:r>
          </w:p>
          <w:p w:rsidR="00763251" w:rsidRDefault="00763251" w:rsidP="00A43EE9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763251" w:rsidRDefault="00763251" w:rsidP="00A4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«Д» - Доля штатных педагогических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 имеющих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кационные категории;</w:t>
            </w:r>
          </w:p>
          <w:p w:rsidR="00763251" w:rsidRDefault="00763251" w:rsidP="00A4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«Ку»- количество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работников, имеющих первую и вы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шую квалификационную категорию;</w:t>
            </w:r>
          </w:p>
          <w:p w:rsidR="00763251" w:rsidRDefault="00763251" w:rsidP="00A43EE9">
            <w:r>
              <w:rPr>
                <w:sz w:val="28"/>
                <w:szCs w:val="28"/>
              </w:rPr>
              <w:t>«К» - количество всех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работников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  <w:r>
              <w:rPr>
                <w:sz w:val="28"/>
                <w:szCs w:val="28"/>
              </w:rPr>
              <w:t>Данные монитори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гов образовательной организации за 3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(годовой отчет)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251" w:rsidRDefault="00763251" w:rsidP="00A43EE9">
            <w:pPr>
              <w:jc w:val="center"/>
            </w:pPr>
            <w:r>
              <w:rPr>
                <w:sz w:val="28"/>
                <w:szCs w:val="28"/>
              </w:rPr>
              <w:t>Приложение 1.1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  <w:r>
              <w:rPr>
                <w:sz w:val="28"/>
                <w:szCs w:val="28"/>
              </w:rPr>
              <w:t xml:space="preserve">Отсутствие педагогических работников, не освоивших </w:t>
            </w:r>
            <w:proofErr w:type="gramStart"/>
            <w:r>
              <w:rPr>
                <w:sz w:val="28"/>
                <w:szCs w:val="28"/>
              </w:rPr>
              <w:t>дополнительные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нальные</w:t>
            </w:r>
            <w:proofErr w:type="gramEnd"/>
            <w:r>
              <w:rPr>
                <w:sz w:val="28"/>
                <w:szCs w:val="28"/>
              </w:rPr>
              <w:t xml:space="preserve"> программы (повышения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кации или переподготовки) один раз в три года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  <w:r>
              <w:rPr>
                <w:sz w:val="28"/>
                <w:szCs w:val="28"/>
              </w:rPr>
              <w:t>Данные монитори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гов образовательной организации за 3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(годовой  отчет)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251" w:rsidRDefault="00763251" w:rsidP="00A4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1.2</w:t>
            </w:r>
          </w:p>
          <w:p w:rsidR="00763251" w:rsidRDefault="00763251" w:rsidP="00A43EE9">
            <w:pPr>
              <w:rPr>
                <w:sz w:val="28"/>
                <w:szCs w:val="28"/>
              </w:rPr>
            </w:pP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r>
              <w:rPr>
                <w:sz w:val="28"/>
                <w:szCs w:val="28"/>
              </w:rPr>
              <w:t xml:space="preserve">Наличие </w:t>
            </w:r>
            <w:r w:rsidRPr="001B1F6B">
              <w:rPr>
                <w:sz w:val="28"/>
                <w:szCs w:val="28"/>
              </w:rPr>
              <w:t>рекомендаций по совершенств</w:t>
            </w:r>
            <w:r w:rsidRPr="001B1F6B">
              <w:rPr>
                <w:sz w:val="28"/>
                <w:szCs w:val="28"/>
              </w:rPr>
              <w:t>о</w:t>
            </w:r>
            <w:r w:rsidRPr="001B1F6B">
              <w:rPr>
                <w:sz w:val="28"/>
                <w:szCs w:val="28"/>
              </w:rPr>
              <w:t>ванию качества образовательного проце</w:t>
            </w:r>
            <w:r w:rsidRPr="001B1F6B">
              <w:rPr>
                <w:sz w:val="28"/>
                <w:szCs w:val="28"/>
              </w:rPr>
              <w:t>с</w:t>
            </w:r>
            <w:r w:rsidRPr="001B1F6B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ind w:firstLine="705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  <w:r>
              <w:rPr>
                <w:sz w:val="28"/>
                <w:szCs w:val="28"/>
              </w:rPr>
              <w:t>Годовой отчет,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токолы заседаний методических и др. советов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251" w:rsidRDefault="00763251" w:rsidP="00A43EE9">
            <w:pPr>
              <w:jc w:val="center"/>
            </w:pPr>
            <w:r>
              <w:rPr>
                <w:sz w:val="28"/>
                <w:szCs w:val="28"/>
              </w:rPr>
              <w:t>Приложение 1.3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r>
              <w:rPr>
                <w:sz w:val="28"/>
                <w:szCs w:val="28"/>
              </w:rPr>
              <w:t xml:space="preserve">Наличие </w:t>
            </w:r>
            <w:r w:rsidRPr="001B1F6B">
              <w:rPr>
                <w:sz w:val="28"/>
                <w:szCs w:val="28"/>
              </w:rPr>
              <w:t>рекомендаций</w:t>
            </w:r>
            <w:r>
              <w:t xml:space="preserve"> </w:t>
            </w:r>
            <w:r w:rsidRPr="001B1F6B">
              <w:rPr>
                <w:sz w:val="28"/>
                <w:szCs w:val="28"/>
              </w:rPr>
              <w:t xml:space="preserve">по разработке и обновлению </w:t>
            </w:r>
            <w:r>
              <w:rPr>
                <w:sz w:val="28"/>
                <w:szCs w:val="28"/>
              </w:rPr>
              <w:t>учебно-методических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алов, в т.ч. по организации дистанционн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и/или электронного обучения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  <w:r>
              <w:rPr>
                <w:sz w:val="28"/>
                <w:szCs w:val="28"/>
              </w:rPr>
              <w:t>Годовой отчет,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токолы заседаний методических и др. советов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1.4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рекомендаций по разработке и реализации индивидуальных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маршрутов (программ)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  <w:r>
              <w:rPr>
                <w:sz w:val="28"/>
                <w:szCs w:val="28"/>
              </w:rPr>
              <w:t>Годовой отчет,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токолы заседаний методических и др. советов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1.5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rPr>
                <w:sz w:val="28"/>
                <w:szCs w:val="28"/>
              </w:rPr>
            </w:pPr>
            <w:r w:rsidRPr="00F91ECA">
              <w:rPr>
                <w:sz w:val="28"/>
                <w:szCs w:val="28"/>
              </w:rPr>
              <w:t>Наличие учебно-методических комплексов по всем реализуемым программам</w:t>
            </w:r>
            <w:r>
              <w:rPr>
                <w:sz w:val="28"/>
                <w:szCs w:val="28"/>
              </w:rPr>
              <w:t xml:space="preserve"> </w:t>
            </w:r>
          </w:p>
          <w:p w:rsidR="00763251" w:rsidRDefault="00763251" w:rsidP="0071085B">
            <w:pPr>
              <w:rPr>
                <w:i/>
                <w:sz w:val="28"/>
                <w:szCs w:val="28"/>
              </w:rPr>
            </w:pPr>
            <w:r w:rsidRPr="00A6604A">
              <w:rPr>
                <w:i/>
                <w:sz w:val="28"/>
                <w:szCs w:val="28"/>
              </w:rPr>
              <w:t>Для методистов ДОО</w:t>
            </w:r>
          </w:p>
          <w:p w:rsidR="00763251" w:rsidRDefault="00763251" w:rsidP="0071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учебно-методического компле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са, обеспечивающего реализацию всех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стей основной образовательной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дошкольного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</w:pPr>
            <w:r>
              <w:rPr>
                <w:sz w:val="28"/>
                <w:szCs w:val="28"/>
              </w:rPr>
              <w:t>Годовой отчет,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токолы заседаний методических и др. советов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1.6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F91ECA" w:rsidRDefault="00763251" w:rsidP="0071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успешной адаптации выпускн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ДОО к школе (данные о последнем выпуске) свыше 85 %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71085B">
            <w:pPr>
              <w:ind w:firstLine="709"/>
              <w:jc w:val="center"/>
              <w:rPr>
                <w:bCs/>
                <w:vertAlign w:val="superscript"/>
              </w:rPr>
            </w:pPr>
            <w:r w:rsidRPr="003927F8">
              <w:rPr>
                <w:bCs/>
                <w:sz w:val="28"/>
                <w:szCs w:val="28"/>
              </w:rPr>
              <w:t xml:space="preserve">УУА= </w:t>
            </w:r>
            <w:r w:rsidRPr="003927F8">
              <w:rPr>
                <w:bCs/>
                <w:sz w:val="28"/>
                <w:szCs w:val="28"/>
                <w:u w:val="single"/>
                <w:vertAlign w:val="superscript"/>
              </w:rPr>
              <w:t>К</w:t>
            </w:r>
            <w:proofErr w:type="gramStart"/>
            <w:r w:rsidRPr="003927F8">
              <w:rPr>
                <w:bCs/>
                <w:sz w:val="28"/>
                <w:szCs w:val="28"/>
                <w:u w:val="single"/>
                <w:vertAlign w:val="superscript"/>
              </w:rPr>
              <w:t>1</w:t>
            </w:r>
            <w:proofErr w:type="gramEnd"/>
            <w:r w:rsidRPr="003927F8">
              <w:rPr>
                <w:bCs/>
                <w:sz w:val="28"/>
                <w:szCs w:val="28"/>
                <w:u w:val="single"/>
                <w:vertAlign w:val="superscript"/>
              </w:rPr>
              <w:t xml:space="preserve"> + К2 + К3 +…  </w:t>
            </w:r>
            <w:r w:rsidRPr="003927F8">
              <w:rPr>
                <w:bCs/>
                <w:sz w:val="28"/>
                <w:szCs w:val="28"/>
              </w:rPr>
              <w:t>,</w:t>
            </w:r>
          </w:p>
          <w:p w:rsidR="00763251" w:rsidRDefault="00763251" w:rsidP="0071085B">
            <w:pPr>
              <w:ind w:firstLine="709"/>
              <w:jc w:val="both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                                                                                                          </w:t>
            </w:r>
            <w:r w:rsidRPr="00F25BEB">
              <w:rPr>
                <w:bCs/>
                <w:vertAlign w:val="superscript"/>
              </w:rPr>
              <w:t xml:space="preserve">              КВ                   </w:t>
            </w:r>
            <w:r>
              <w:rPr>
                <w:bCs/>
                <w:vertAlign w:val="superscript"/>
              </w:rPr>
              <w:t xml:space="preserve">  </w:t>
            </w:r>
            <w:r w:rsidRPr="00F25BEB">
              <w:rPr>
                <w:bCs/>
                <w:vertAlign w:val="superscript"/>
              </w:rPr>
              <w:t xml:space="preserve"> </w:t>
            </w:r>
          </w:p>
          <w:p w:rsidR="00763251" w:rsidRPr="00F25BEB" w:rsidRDefault="00763251" w:rsidP="0071085B">
            <w:pPr>
              <w:ind w:firstLine="709"/>
              <w:jc w:val="both"/>
              <w:rPr>
                <w:bCs/>
              </w:rPr>
            </w:pPr>
            <w:r w:rsidRPr="003927F8">
              <w:rPr>
                <w:bCs/>
                <w:sz w:val="28"/>
                <w:szCs w:val="28"/>
              </w:rPr>
              <w:t xml:space="preserve">где   </w:t>
            </w:r>
            <w:r w:rsidRPr="00F25BEB">
              <w:rPr>
                <w:bCs/>
              </w:rPr>
              <w:t xml:space="preserve">УУА - уровень успешной адаптации                                                                              </w:t>
            </w:r>
          </w:p>
          <w:p w:rsidR="00763251" w:rsidRDefault="00763251" w:rsidP="0071085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Pr="00F25BEB">
              <w:rPr>
                <w:bCs/>
              </w:rPr>
              <w:t>К</w:t>
            </w:r>
            <w:proofErr w:type="gramStart"/>
            <w:r w:rsidRPr="00F25BEB">
              <w:rPr>
                <w:bCs/>
              </w:rPr>
              <w:t>1</w:t>
            </w:r>
            <w:proofErr w:type="gramEnd"/>
            <w:r w:rsidRPr="00F25BEB">
              <w:rPr>
                <w:bCs/>
              </w:rPr>
              <w:t xml:space="preserve"> (К2, К3) - к</w:t>
            </w:r>
            <w:r w:rsidRPr="00F25BEB">
              <w:rPr>
                <w:bCs/>
              </w:rPr>
              <w:t>о</w:t>
            </w:r>
            <w:r w:rsidRPr="00F25BEB">
              <w:rPr>
                <w:bCs/>
              </w:rPr>
              <w:t>личество выпускников ДОО, обучающихся в  первом классе</w:t>
            </w:r>
            <w:r>
              <w:rPr>
                <w:bCs/>
              </w:rPr>
              <w:t xml:space="preserve">                       </w:t>
            </w:r>
            <w:proofErr w:type="spellStart"/>
            <w:r>
              <w:rPr>
                <w:bCs/>
              </w:rPr>
              <w:t>соответствущей</w:t>
            </w:r>
            <w:proofErr w:type="spellEnd"/>
            <w:r>
              <w:rPr>
                <w:bCs/>
              </w:rPr>
              <w:t xml:space="preserve"> о</w:t>
            </w:r>
            <w:r w:rsidRPr="00F25BEB">
              <w:rPr>
                <w:bCs/>
              </w:rPr>
              <w:t>бщеобраз</w:t>
            </w:r>
            <w:r w:rsidRPr="00F25BEB">
              <w:rPr>
                <w:bCs/>
              </w:rPr>
              <w:t>о</w:t>
            </w:r>
            <w:r w:rsidRPr="00F25BEB">
              <w:rPr>
                <w:bCs/>
              </w:rPr>
              <w:t>вательн</w:t>
            </w:r>
            <w:r>
              <w:rPr>
                <w:bCs/>
              </w:rPr>
              <w:t>ой</w:t>
            </w:r>
            <w:r w:rsidRPr="00F25BEB">
              <w:rPr>
                <w:bCs/>
              </w:rPr>
              <w:t xml:space="preserve"> организаци</w:t>
            </w:r>
            <w:r>
              <w:rPr>
                <w:bCs/>
              </w:rPr>
              <w:t>и</w:t>
            </w:r>
            <w:r w:rsidRPr="00F25BEB">
              <w:rPr>
                <w:bCs/>
              </w:rPr>
              <w:t xml:space="preserve"> </w:t>
            </w:r>
          </w:p>
          <w:p w:rsidR="00763251" w:rsidRDefault="00763251" w:rsidP="0071085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КВ – общее кол</w:t>
            </w:r>
            <w:r w:rsidRPr="00F25BEB">
              <w:rPr>
                <w:bCs/>
              </w:rPr>
              <w:t>и</w:t>
            </w:r>
            <w:r w:rsidRPr="00F25BEB">
              <w:rPr>
                <w:bCs/>
              </w:rPr>
              <w:t>чество выпускников ДОО</w:t>
            </w:r>
            <w:r>
              <w:rPr>
                <w:bCs/>
              </w:rPr>
              <w:t xml:space="preserve"> </w:t>
            </w:r>
          </w:p>
          <w:p w:rsidR="00763251" w:rsidRDefault="00763251" w:rsidP="00A43EE9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43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Данные  внутренн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мониторинга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7108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Выписки </w:t>
            </w:r>
            <w:proofErr w:type="spellStart"/>
            <w:r>
              <w:rPr>
                <w:sz w:val="28"/>
                <w:szCs w:val="28"/>
              </w:rPr>
              <w:t>изпротоколов</w:t>
            </w:r>
            <w:proofErr w:type="spellEnd"/>
            <w:r>
              <w:rPr>
                <w:sz w:val="28"/>
                <w:szCs w:val="28"/>
              </w:rPr>
              <w:t xml:space="preserve"> малых педсов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школ (ООО),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ренные их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ководителями</w:t>
            </w:r>
          </w:p>
          <w:p w:rsidR="00763251" w:rsidRDefault="00763251" w:rsidP="007108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1.7</w:t>
            </w:r>
          </w:p>
        </w:tc>
      </w:tr>
      <w:tr w:rsidR="00763251" w:rsidTr="005826E6">
        <w:trPr>
          <w:cantSplit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23554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Положительные результаты освоения обучающимися 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густа 2013 года № 662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pacing w:line="216" w:lineRule="auto"/>
            </w:pPr>
            <w:r>
              <w:rPr>
                <w:sz w:val="28"/>
                <w:szCs w:val="28"/>
              </w:rPr>
              <w:t>Организация мероприятий</w:t>
            </w:r>
            <w:r w:rsidRPr="00DC4015">
              <w:rPr>
                <w:sz w:val="28"/>
                <w:szCs w:val="28"/>
              </w:rPr>
              <w:t xml:space="preserve"> </w:t>
            </w:r>
            <w:proofErr w:type="spellStart"/>
            <w:r w:rsidRPr="00DC4015">
              <w:rPr>
                <w:sz w:val="28"/>
                <w:szCs w:val="28"/>
              </w:rPr>
              <w:t>профориент</w:t>
            </w:r>
            <w:r w:rsidRPr="00DC4015">
              <w:rPr>
                <w:sz w:val="28"/>
                <w:szCs w:val="28"/>
              </w:rPr>
              <w:t>а</w:t>
            </w:r>
            <w:r w:rsidRPr="00DC4015">
              <w:rPr>
                <w:sz w:val="28"/>
                <w:szCs w:val="28"/>
              </w:rPr>
              <w:t>ционной</w:t>
            </w:r>
            <w:proofErr w:type="spellEnd"/>
            <w:r w:rsidRPr="00DC4015">
              <w:rPr>
                <w:sz w:val="28"/>
                <w:szCs w:val="28"/>
              </w:rPr>
              <w:t xml:space="preserve"> направленности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(прик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зов, планов,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четов)</w:t>
            </w:r>
          </w:p>
          <w:p w:rsidR="00763251" w:rsidRDefault="00763251" w:rsidP="00FF450C">
            <w:pPr>
              <w:jc w:val="center"/>
            </w:pPr>
            <w:r>
              <w:rPr>
                <w:sz w:val="28"/>
                <w:szCs w:val="28"/>
              </w:rPr>
              <w:t>Приложение 2.1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jc w:val="center"/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jc w:val="both"/>
              <w:rPr>
                <w:sz w:val="28"/>
                <w:szCs w:val="28"/>
              </w:rPr>
            </w:pPr>
            <w:r w:rsidRPr="00AD5569">
              <w:rPr>
                <w:sz w:val="28"/>
                <w:szCs w:val="28"/>
              </w:rPr>
              <w:t xml:space="preserve">Наличие обучающихся, победителей и призеров </w:t>
            </w:r>
            <w:r>
              <w:rPr>
                <w:sz w:val="28"/>
                <w:szCs w:val="28"/>
              </w:rPr>
              <w:t xml:space="preserve">профессиональных конкурсов, олимпиад не ниже областного уровня </w:t>
            </w:r>
          </w:p>
          <w:p w:rsidR="00763251" w:rsidRDefault="00763251" w:rsidP="00FF450C">
            <w:pPr>
              <w:rPr>
                <w:i/>
                <w:sz w:val="28"/>
                <w:szCs w:val="28"/>
              </w:rPr>
            </w:pPr>
          </w:p>
          <w:p w:rsidR="00763251" w:rsidRPr="004029D8" w:rsidRDefault="00763251" w:rsidP="00FF450C">
            <w:pPr>
              <w:rPr>
                <w:i/>
                <w:sz w:val="28"/>
                <w:szCs w:val="28"/>
              </w:rPr>
            </w:pPr>
            <w:r w:rsidRPr="00951ADD">
              <w:rPr>
                <w:i/>
                <w:sz w:val="28"/>
                <w:szCs w:val="28"/>
              </w:rPr>
              <w:t xml:space="preserve">Для методистов </w:t>
            </w:r>
            <w:r>
              <w:rPr>
                <w:i/>
                <w:sz w:val="28"/>
                <w:szCs w:val="28"/>
              </w:rPr>
              <w:t xml:space="preserve">ОО </w:t>
            </w:r>
            <w:r w:rsidRPr="00951ADD">
              <w:rPr>
                <w:i/>
                <w:sz w:val="28"/>
                <w:szCs w:val="28"/>
              </w:rPr>
              <w:t>дополнительного о</w:t>
            </w:r>
            <w:r w:rsidRPr="00951ADD"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разования</w:t>
            </w:r>
          </w:p>
          <w:p w:rsidR="00763251" w:rsidRPr="00AD5569" w:rsidRDefault="00763251" w:rsidP="00FF450C">
            <w:pPr>
              <w:jc w:val="both"/>
              <w:rPr>
                <w:sz w:val="28"/>
                <w:szCs w:val="28"/>
              </w:rPr>
            </w:pPr>
            <w:r w:rsidRPr="00AD5569">
              <w:rPr>
                <w:sz w:val="28"/>
                <w:szCs w:val="28"/>
              </w:rPr>
              <w:t xml:space="preserve">Наличие обучающихся, победителей и призеров </w:t>
            </w:r>
            <w:r>
              <w:rPr>
                <w:sz w:val="28"/>
                <w:szCs w:val="28"/>
              </w:rPr>
              <w:t xml:space="preserve">конкурсов, олимпиад не ниже окружного уровня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грамот, дипломов,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казов </w:t>
            </w:r>
          </w:p>
          <w:p w:rsidR="00763251" w:rsidRDefault="00763251" w:rsidP="00FF450C">
            <w:pPr>
              <w:jc w:val="center"/>
            </w:pPr>
            <w:r>
              <w:rPr>
                <w:sz w:val="28"/>
                <w:szCs w:val="28"/>
              </w:rPr>
              <w:t>Приложение 2.2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2.3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593CF2" w:rsidRDefault="00763251" w:rsidP="00FF450C">
            <w:pPr>
              <w:rPr>
                <w:sz w:val="28"/>
                <w:szCs w:val="28"/>
              </w:rPr>
            </w:pPr>
            <w:r w:rsidRPr="00593CF2">
              <w:rPr>
                <w:sz w:val="28"/>
                <w:szCs w:val="28"/>
              </w:rPr>
              <w:t>Наличие педагогических работников, се</w:t>
            </w:r>
            <w:r w:rsidRPr="00593CF2">
              <w:rPr>
                <w:sz w:val="28"/>
                <w:szCs w:val="28"/>
              </w:rPr>
              <w:t>р</w:t>
            </w:r>
            <w:r w:rsidRPr="00593CF2">
              <w:rPr>
                <w:sz w:val="28"/>
                <w:szCs w:val="28"/>
              </w:rPr>
              <w:t xml:space="preserve">тифицированных экспертов </w:t>
            </w:r>
            <w:r w:rsidRPr="00CA0734">
              <w:rPr>
                <w:sz w:val="28"/>
                <w:szCs w:val="28"/>
              </w:rPr>
              <w:t>Национальн</w:t>
            </w:r>
            <w:r w:rsidRPr="00CA0734">
              <w:rPr>
                <w:sz w:val="28"/>
                <w:szCs w:val="28"/>
              </w:rPr>
              <w:t>о</w:t>
            </w:r>
            <w:r w:rsidRPr="00CA0734">
              <w:rPr>
                <w:sz w:val="28"/>
                <w:szCs w:val="28"/>
              </w:rPr>
              <w:t xml:space="preserve">го движения </w:t>
            </w:r>
            <w:r w:rsidRPr="00CA0734">
              <w:rPr>
                <w:sz w:val="28"/>
                <w:szCs w:val="28"/>
                <w:lang w:val="en-US"/>
              </w:rPr>
              <w:t>World</w:t>
            </w:r>
            <w:r w:rsidRPr="00CA0734">
              <w:rPr>
                <w:sz w:val="28"/>
                <w:szCs w:val="28"/>
              </w:rPr>
              <w:t xml:space="preserve"> </w:t>
            </w:r>
            <w:r w:rsidRPr="00CA0734">
              <w:rPr>
                <w:sz w:val="28"/>
                <w:szCs w:val="28"/>
                <w:lang w:val="en-US"/>
              </w:rPr>
              <w:t>Skills</w:t>
            </w:r>
            <w:r w:rsidRPr="00CA0734">
              <w:rPr>
                <w:sz w:val="28"/>
                <w:szCs w:val="28"/>
              </w:rPr>
              <w:t xml:space="preserve"> </w:t>
            </w:r>
            <w:r w:rsidRPr="00CA0734">
              <w:rPr>
                <w:sz w:val="28"/>
                <w:szCs w:val="28"/>
                <w:lang w:val="en-US"/>
              </w:rPr>
              <w:t>Russia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06D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пертов; годовые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четы; отчет-</w:t>
            </w:r>
            <w:proofErr w:type="spellStart"/>
            <w:r>
              <w:rPr>
                <w:sz w:val="28"/>
                <w:szCs w:val="28"/>
              </w:rPr>
              <w:t>самообследование</w:t>
            </w:r>
            <w:proofErr w:type="spellEnd"/>
            <w:r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справка</w:t>
            </w:r>
          </w:p>
          <w:p w:rsidR="00763251" w:rsidRDefault="00763251" w:rsidP="00FF450C">
            <w:pPr>
              <w:jc w:val="center"/>
            </w:pPr>
            <w:r>
              <w:rPr>
                <w:sz w:val="28"/>
                <w:szCs w:val="28"/>
              </w:rPr>
              <w:t>Приложение 2.3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jc w:val="center"/>
            </w:pPr>
            <w:r>
              <w:rPr>
                <w:sz w:val="28"/>
                <w:szCs w:val="28"/>
              </w:rPr>
              <w:t>2.4*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both"/>
            </w:pPr>
            <w:r>
              <w:rPr>
                <w:sz w:val="28"/>
                <w:szCs w:val="28"/>
              </w:rPr>
              <w:t>Профессиональные достижения выпус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ников — прохождение независимой 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тификации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сертифик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тов, заверенные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ководителем ОО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</w:t>
            </w:r>
          </w:p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2.4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2.5*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both"/>
            </w:pPr>
            <w:r>
              <w:rPr>
                <w:sz w:val="28"/>
                <w:szCs w:val="28"/>
              </w:rPr>
              <w:t>Наличие педагогов, имеющих ученую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пень, ученое звание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 отчеты; </w:t>
            </w:r>
          </w:p>
          <w:p w:rsidR="00763251" w:rsidRDefault="00763251" w:rsidP="00FF45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отчет-</w:t>
            </w:r>
            <w:proofErr w:type="spellStart"/>
            <w:r>
              <w:rPr>
                <w:sz w:val="28"/>
                <w:szCs w:val="28"/>
              </w:rPr>
              <w:t>самообследование</w:t>
            </w:r>
            <w:proofErr w:type="spellEnd"/>
            <w:r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251" w:rsidRDefault="00763251" w:rsidP="00FF45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2.5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71085B">
            <w:pPr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r w:rsidRPr="00CE51EE">
              <w:rPr>
                <w:sz w:val="28"/>
                <w:szCs w:val="28"/>
              </w:rPr>
              <w:t xml:space="preserve"> Заболеваемость воспитанников в группе (количество дней, пропущенных одним ребенком по болезни) соответствует или ниже среднего областного показателя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</w:p>
          <w:p w:rsidR="00763251" w:rsidRPr="009E028B" w:rsidRDefault="00763251" w:rsidP="00877F91">
            <w:pPr>
              <w:spacing w:line="216" w:lineRule="auto"/>
              <w:ind w:left="840"/>
              <w:jc w:val="center"/>
            </w:pPr>
            <w:r w:rsidRPr="009E028B">
              <w:t>Кд</w:t>
            </w:r>
          </w:p>
          <w:p w:rsidR="00763251" w:rsidRPr="009E028B" w:rsidRDefault="00763251" w:rsidP="00877F91">
            <w:pPr>
              <w:spacing w:line="216" w:lineRule="auto"/>
              <w:ind w:left="840"/>
              <w:jc w:val="center"/>
            </w:pPr>
            <w:proofErr w:type="gramStart"/>
            <w:r w:rsidRPr="009E028B">
              <w:t>З</w:t>
            </w:r>
            <w:proofErr w:type="gramEnd"/>
            <w:r w:rsidRPr="009E028B">
              <w:t xml:space="preserve"> = </w:t>
            </w:r>
            <w:r>
              <w:t xml:space="preserve">  </w:t>
            </w:r>
            <w:r w:rsidRPr="009E028B">
              <w:t>----------</w:t>
            </w:r>
          </w:p>
          <w:p w:rsidR="00763251" w:rsidRPr="009E028B" w:rsidRDefault="00763251" w:rsidP="00877F91">
            <w:pPr>
              <w:spacing w:line="216" w:lineRule="auto"/>
              <w:ind w:left="840"/>
              <w:jc w:val="center"/>
            </w:pPr>
            <w:proofErr w:type="gramStart"/>
            <w:r>
              <w:t>К</w:t>
            </w:r>
            <w:proofErr w:type="gramEnd"/>
          </w:p>
          <w:p w:rsidR="00763251" w:rsidRDefault="00763251" w:rsidP="00877F91">
            <w:pPr>
              <w:spacing w:line="216" w:lineRule="auto"/>
              <w:ind w:left="840"/>
              <w:jc w:val="both"/>
            </w:pPr>
            <w:r>
              <w:t>гд</w:t>
            </w:r>
            <w:r w:rsidRPr="009E028B">
              <w:t xml:space="preserve">е, </w:t>
            </w:r>
            <w:proofErr w:type="gramStart"/>
            <w:r w:rsidRPr="009E028B">
              <w:t>З</w:t>
            </w:r>
            <w:proofErr w:type="gramEnd"/>
            <w:r w:rsidRPr="009E028B">
              <w:t xml:space="preserve"> – заболева</w:t>
            </w:r>
            <w:r w:rsidRPr="009E028B">
              <w:t>е</w:t>
            </w:r>
            <w:r w:rsidRPr="009E028B">
              <w:t>мость, Кд - общее к</w:t>
            </w:r>
            <w:r w:rsidRPr="009E028B">
              <w:t>о</w:t>
            </w:r>
            <w:r w:rsidRPr="009E028B">
              <w:t>личество дней, пр</w:t>
            </w:r>
            <w:r w:rsidRPr="009E028B">
              <w:t>о</w:t>
            </w:r>
            <w:r w:rsidRPr="009E028B">
              <w:t xml:space="preserve">пущенных  детьми по болезни, </w:t>
            </w:r>
          </w:p>
          <w:p w:rsidR="00763251" w:rsidRDefault="00763251" w:rsidP="00877F91">
            <w:pPr>
              <w:spacing w:line="216" w:lineRule="auto"/>
              <w:ind w:left="840"/>
              <w:jc w:val="both"/>
            </w:pPr>
            <w:r>
              <w:t>К</w:t>
            </w:r>
            <w:r w:rsidRPr="009E028B">
              <w:t xml:space="preserve"> </w:t>
            </w:r>
            <w:proofErr w:type="gramStart"/>
            <w:r w:rsidRPr="009E028B">
              <w:t>–</w:t>
            </w:r>
            <w:r>
              <w:t>к</w:t>
            </w:r>
            <w:proofErr w:type="gramEnd"/>
            <w:r>
              <w:t>оличество детей в группе по списку</w:t>
            </w:r>
          </w:p>
          <w:p w:rsidR="00763251" w:rsidRPr="00CE51EE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877F91">
            <w:pPr>
              <w:spacing w:line="216" w:lineRule="auto"/>
              <w:ind w:left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ниторинга</w:t>
            </w:r>
          </w:p>
          <w:p w:rsidR="00763251" w:rsidRPr="00527A53" w:rsidRDefault="00763251" w:rsidP="00877F91">
            <w:pPr>
              <w:spacing w:line="216" w:lineRule="auto"/>
              <w:ind w:left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  <w:r w:rsidRPr="00D842DB">
              <w:rPr>
                <w:sz w:val="28"/>
                <w:szCs w:val="28"/>
              </w:rPr>
              <w:t>Справка-подтверждение</w:t>
            </w:r>
          </w:p>
          <w:p w:rsidR="00763251" w:rsidRPr="00D842DB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  <w:r w:rsidRPr="00D842DB">
              <w:rPr>
                <w:sz w:val="28"/>
                <w:szCs w:val="28"/>
              </w:rPr>
              <w:t>Приложение 2.</w:t>
            </w:r>
            <w:r>
              <w:rPr>
                <w:sz w:val="28"/>
                <w:szCs w:val="28"/>
              </w:rPr>
              <w:t>6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71085B">
            <w:pPr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Удовлетворенность родителей образов</w:t>
            </w:r>
            <w:r w:rsidRPr="00CE51EE">
              <w:rPr>
                <w:sz w:val="28"/>
                <w:szCs w:val="28"/>
              </w:rPr>
              <w:t>а</w:t>
            </w:r>
            <w:r w:rsidRPr="00CE51EE">
              <w:rPr>
                <w:sz w:val="28"/>
                <w:szCs w:val="28"/>
              </w:rPr>
              <w:t>тельной деятельностью ДОО (не менее 80%)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527A53" w:rsidRDefault="00763251" w:rsidP="00A10260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Данные монит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ринга качества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в ДОО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  <w:r w:rsidRPr="00D842DB">
              <w:rPr>
                <w:sz w:val="28"/>
                <w:szCs w:val="28"/>
              </w:rPr>
              <w:t>Справка-подтверждение</w:t>
            </w:r>
          </w:p>
          <w:p w:rsidR="00763251" w:rsidRDefault="00763251" w:rsidP="00A10260">
            <w:r w:rsidRPr="00D842DB">
              <w:rPr>
                <w:sz w:val="28"/>
                <w:szCs w:val="28"/>
              </w:rPr>
              <w:t>Приложение 2.</w:t>
            </w:r>
            <w:r>
              <w:rPr>
                <w:sz w:val="28"/>
                <w:szCs w:val="28"/>
              </w:rPr>
              <w:t>7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r w:rsidRPr="00CE51EE">
              <w:rPr>
                <w:sz w:val="28"/>
                <w:szCs w:val="28"/>
              </w:rPr>
              <w:t>Отсутствие случаев травматизма обуча</w:t>
            </w:r>
            <w:r w:rsidRPr="00CE51EE">
              <w:rPr>
                <w:sz w:val="28"/>
                <w:szCs w:val="28"/>
              </w:rPr>
              <w:t>ю</w:t>
            </w:r>
            <w:r w:rsidRPr="00CE51EE">
              <w:rPr>
                <w:sz w:val="28"/>
                <w:szCs w:val="28"/>
              </w:rPr>
              <w:t xml:space="preserve">щихся/ воспитанников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527A53" w:rsidRDefault="00763251" w:rsidP="00A10260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Журнал учета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Pr="00D842DB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  <w:r w:rsidRPr="00D842DB">
              <w:rPr>
                <w:sz w:val="28"/>
                <w:szCs w:val="28"/>
              </w:rPr>
              <w:t>Справка-подтверждение Приложение 2.</w:t>
            </w:r>
            <w:r>
              <w:rPr>
                <w:sz w:val="28"/>
                <w:szCs w:val="28"/>
              </w:rPr>
              <w:t>8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A10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Отсутствие нарушений прав и свобод об</w:t>
            </w:r>
            <w:r w:rsidRPr="00CE51EE">
              <w:rPr>
                <w:sz w:val="28"/>
                <w:szCs w:val="28"/>
              </w:rPr>
              <w:t>у</w:t>
            </w:r>
            <w:r w:rsidRPr="00CE51EE">
              <w:rPr>
                <w:sz w:val="28"/>
                <w:szCs w:val="28"/>
              </w:rPr>
              <w:t>чающихся/воспитанников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527A53" w:rsidRDefault="00763251" w:rsidP="00A10260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E51EE" w:rsidRDefault="00763251" w:rsidP="00A102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Pr="00D842DB" w:rsidRDefault="00763251" w:rsidP="00877F91">
            <w:pPr>
              <w:snapToGrid w:val="0"/>
              <w:rPr>
                <w:sz w:val="28"/>
                <w:szCs w:val="28"/>
              </w:rPr>
            </w:pPr>
            <w:r w:rsidRPr="00D842DB">
              <w:rPr>
                <w:sz w:val="28"/>
                <w:szCs w:val="28"/>
              </w:rPr>
              <w:t>Справка-подтверждение Приложение 2.</w:t>
            </w:r>
            <w:r>
              <w:rPr>
                <w:sz w:val="28"/>
                <w:szCs w:val="28"/>
              </w:rPr>
              <w:t>9</w:t>
            </w:r>
          </w:p>
        </w:tc>
      </w:tr>
      <w:tr w:rsidR="00763251" w:rsidTr="00AD7F84">
        <w:trPr>
          <w:cantSplit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23554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Выявление у обучающихся способностей к научной (интеллектуальной), творческой, физкультурно-спортивной де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тельности, а также их участие в олимпиадах, конкурсах, фестивалях, соревнованиях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9E0E2F" w:rsidRDefault="00763251" w:rsidP="00DB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работников,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(или победителей) научно-практических конференций,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чтений, форумов, к</w:t>
            </w:r>
            <w:r w:rsidRPr="003A663C">
              <w:rPr>
                <w:sz w:val="28"/>
                <w:szCs w:val="28"/>
              </w:rPr>
              <w:t>онкурсов</w:t>
            </w:r>
            <w:r>
              <w:rPr>
                <w:sz w:val="28"/>
                <w:szCs w:val="28"/>
              </w:rPr>
              <w:t>,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ров,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составляет не менее 40% от общего количества педагогов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 педагогических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ботников, участников (или победителей)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но-практических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ренций, педагогических чтений, форумов, к</w:t>
            </w:r>
            <w:r w:rsidRPr="003A663C">
              <w:rPr>
                <w:sz w:val="28"/>
                <w:szCs w:val="28"/>
              </w:rPr>
              <w:t>онку</w:t>
            </w:r>
            <w:r w:rsidRPr="003A663C">
              <w:rPr>
                <w:sz w:val="28"/>
                <w:szCs w:val="28"/>
              </w:rPr>
              <w:t>р</w:t>
            </w:r>
            <w:r w:rsidRPr="003A663C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, семинаров,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рассчитывается по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муле: </w:t>
            </w:r>
            <w:proofErr w:type="gramEnd"/>
          </w:p>
          <w:p w:rsidR="00763251" w:rsidRDefault="00763251" w:rsidP="00DB2284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</w:t>
            </w:r>
          </w:p>
          <w:p w:rsidR="00763251" w:rsidRDefault="00763251" w:rsidP="00DB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= ------------ х 100%  </w:t>
            </w:r>
          </w:p>
          <w:p w:rsidR="00763251" w:rsidRDefault="00763251" w:rsidP="00DB2284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763251" w:rsidRDefault="00763251" w:rsidP="00DB22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Где «Д» - Доля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работников,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(или победителей) научно-практических конференций,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чтений, форумов, к</w:t>
            </w:r>
            <w:r w:rsidRPr="003A663C">
              <w:rPr>
                <w:sz w:val="28"/>
                <w:szCs w:val="28"/>
              </w:rPr>
              <w:t>онкурсов</w:t>
            </w:r>
            <w:r>
              <w:rPr>
                <w:sz w:val="28"/>
                <w:szCs w:val="28"/>
              </w:rPr>
              <w:t xml:space="preserve">, семинаров,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бинаров</w:t>
            </w:r>
            <w:proofErr w:type="spellEnd"/>
            <w:r>
              <w:rPr>
                <w:sz w:val="28"/>
                <w:szCs w:val="28"/>
              </w:rPr>
              <w:t>;</w:t>
            </w:r>
            <w:proofErr w:type="gramEnd"/>
          </w:p>
          <w:p w:rsidR="00763251" w:rsidRDefault="00763251" w:rsidP="00DB22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«Ку»- количество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работников, участников (или побед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телей) научно-</w:t>
            </w: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ческих</w:t>
            </w:r>
            <w:proofErr w:type="spellEnd"/>
            <w:r>
              <w:rPr>
                <w:sz w:val="28"/>
                <w:szCs w:val="28"/>
              </w:rPr>
              <w:t xml:space="preserve"> конференций,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чтений, 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румов, к</w:t>
            </w:r>
            <w:r w:rsidRPr="003A663C">
              <w:rPr>
                <w:sz w:val="28"/>
                <w:szCs w:val="28"/>
              </w:rPr>
              <w:t>онкурсов</w:t>
            </w:r>
            <w:r>
              <w:rPr>
                <w:sz w:val="28"/>
                <w:szCs w:val="28"/>
              </w:rPr>
              <w:t>, сем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наров,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>;</w:t>
            </w:r>
            <w:proofErr w:type="gramEnd"/>
          </w:p>
          <w:p w:rsidR="00763251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«К» - общее количество педагогических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79597D" w:rsidRDefault="00763251" w:rsidP="00DB2284">
            <w:pPr>
              <w:rPr>
                <w:sz w:val="28"/>
                <w:szCs w:val="28"/>
              </w:rPr>
            </w:pPr>
            <w:r w:rsidRPr="0079597D">
              <w:rPr>
                <w:sz w:val="28"/>
                <w:szCs w:val="28"/>
              </w:rPr>
              <w:t>Годовые отчеты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251" w:rsidRDefault="00763251" w:rsidP="00DB2284">
            <w:pPr>
              <w:jc w:val="center"/>
            </w:pPr>
            <w:r>
              <w:rPr>
                <w:sz w:val="28"/>
                <w:szCs w:val="28"/>
              </w:rPr>
              <w:t>Приложение 3.1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630C84" w:rsidRDefault="00763251" w:rsidP="00DB2284">
            <w:pPr>
              <w:rPr>
                <w:sz w:val="28"/>
                <w:szCs w:val="28"/>
              </w:rPr>
            </w:pPr>
            <w:r w:rsidRPr="00630C84">
              <w:rPr>
                <w:sz w:val="28"/>
                <w:szCs w:val="28"/>
              </w:rPr>
              <w:t>Создание условий для организации иссл</w:t>
            </w:r>
            <w:r w:rsidRPr="00630C84">
              <w:rPr>
                <w:sz w:val="28"/>
                <w:szCs w:val="28"/>
              </w:rPr>
              <w:t>е</w:t>
            </w:r>
            <w:r w:rsidRPr="00630C84">
              <w:rPr>
                <w:sz w:val="28"/>
                <w:szCs w:val="28"/>
              </w:rPr>
              <w:t>довательской и проектной деятельности педагогических работников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both"/>
            </w:pPr>
            <w:r>
              <w:rPr>
                <w:sz w:val="28"/>
                <w:szCs w:val="28"/>
              </w:rPr>
              <w:t>Приказы о создании проектных,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групп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гов; планы и отчеты по результатам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справка</w:t>
            </w:r>
          </w:p>
          <w:p w:rsidR="00763251" w:rsidRDefault="00763251" w:rsidP="00DB2284">
            <w:pPr>
              <w:jc w:val="center"/>
            </w:pPr>
            <w:r>
              <w:rPr>
                <w:sz w:val="28"/>
                <w:szCs w:val="28"/>
              </w:rPr>
              <w:t>Приложение 3.2</w:t>
            </w:r>
          </w:p>
          <w:p w:rsidR="00763251" w:rsidRDefault="00763251" w:rsidP="00DB2284">
            <w:pPr>
              <w:jc w:val="center"/>
            </w:pP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A9683B" w:rsidRDefault="00763251" w:rsidP="00DB2284">
            <w:pPr>
              <w:rPr>
                <w:sz w:val="28"/>
                <w:szCs w:val="28"/>
              </w:rPr>
            </w:pPr>
            <w:r w:rsidRPr="001B1F6B">
              <w:rPr>
                <w:sz w:val="28"/>
                <w:szCs w:val="28"/>
              </w:rPr>
              <w:t>Создание условий для организации иссл</w:t>
            </w:r>
            <w:r w:rsidRPr="001B1F6B">
              <w:rPr>
                <w:sz w:val="28"/>
                <w:szCs w:val="28"/>
              </w:rPr>
              <w:t>е</w:t>
            </w:r>
            <w:r w:rsidRPr="001B1F6B">
              <w:rPr>
                <w:sz w:val="28"/>
                <w:szCs w:val="28"/>
              </w:rPr>
              <w:t>довательской и проектной деятельности обучающихся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both"/>
            </w:pPr>
            <w:r>
              <w:rPr>
                <w:sz w:val="28"/>
                <w:szCs w:val="28"/>
              </w:rPr>
              <w:t>Приказы о создании научно-исследовательских сообществ,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групп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щихся; планы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четы по результатам работы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справка</w:t>
            </w:r>
          </w:p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3.3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r w:rsidRPr="00A9683B">
              <w:rPr>
                <w:sz w:val="28"/>
                <w:szCs w:val="28"/>
              </w:rPr>
              <w:t>Участие в работе экспертных комиссий, рецензировании, жюри не ниже муниц</w:t>
            </w:r>
            <w:r w:rsidRPr="00A9683B">
              <w:rPr>
                <w:sz w:val="28"/>
                <w:szCs w:val="28"/>
              </w:rPr>
              <w:t>и</w:t>
            </w:r>
            <w:r w:rsidRPr="00A9683B">
              <w:rPr>
                <w:sz w:val="28"/>
                <w:szCs w:val="28"/>
              </w:rPr>
              <w:t>пального уровня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рецензии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справка</w:t>
            </w:r>
          </w:p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3.4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A9683B" w:rsidRDefault="00763251" w:rsidP="00DB2284">
            <w:pPr>
              <w:rPr>
                <w:sz w:val="28"/>
                <w:szCs w:val="28"/>
              </w:rPr>
            </w:pPr>
            <w:r w:rsidRPr="000A0E33">
              <w:rPr>
                <w:sz w:val="28"/>
                <w:szCs w:val="28"/>
              </w:rPr>
              <w:t xml:space="preserve">Организация и проведение семинаров, </w:t>
            </w:r>
            <w:proofErr w:type="spellStart"/>
            <w:r w:rsidRPr="000A0E33">
              <w:rPr>
                <w:sz w:val="28"/>
                <w:szCs w:val="28"/>
              </w:rPr>
              <w:t>в</w:t>
            </w:r>
            <w:r w:rsidRPr="000A0E33">
              <w:rPr>
                <w:sz w:val="28"/>
                <w:szCs w:val="28"/>
              </w:rPr>
              <w:t>е</w:t>
            </w:r>
            <w:r w:rsidRPr="000A0E33">
              <w:rPr>
                <w:sz w:val="28"/>
                <w:szCs w:val="28"/>
              </w:rPr>
              <w:t>бинаров</w:t>
            </w:r>
            <w:proofErr w:type="spellEnd"/>
            <w:r w:rsidRPr="000A0E33">
              <w:rPr>
                <w:sz w:val="28"/>
                <w:szCs w:val="28"/>
              </w:rPr>
              <w:t>, конференций и др. с использов</w:t>
            </w:r>
            <w:r w:rsidRPr="000A0E33">
              <w:rPr>
                <w:sz w:val="28"/>
                <w:szCs w:val="28"/>
              </w:rPr>
              <w:t>а</w:t>
            </w:r>
            <w:r w:rsidRPr="000A0E33">
              <w:rPr>
                <w:sz w:val="28"/>
                <w:szCs w:val="28"/>
              </w:rPr>
              <w:t>нием ИКТ технологий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отчеты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3.5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7004F8">
            <w:pPr>
              <w:jc w:val="both"/>
              <w:rPr>
                <w:sz w:val="28"/>
                <w:szCs w:val="28"/>
              </w:rPr>
            </w:pPr>
            <w:r w:rsidRPr="00982F62">
              <w:rPr>
                <w:sz w:val="28"/>
                <w:szCs w:val="28"/>
              </w:rPr>
              <w:t>Наличие обучающихся/воспитанников - участников (или победителей) конкурсов, выставок, фестивалей  и других меропри</w:t>
            </w:r>
            <w:r w:rsidRPr="00982F6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тий муниципального уровня </w:t>
            </w:r>
            <w:r w:rsidRPr="00982F62">
              <w:rPr>
                <w:sz w:val="28"/>
                <w:szCs w:val="28"/>
              </w:rPr>
              <w:t>и выше (за 3 года)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373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63251" w:rsidRPr="000A0E33" w:rsidRDefault="00763251" w:rsidP="00DB228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годам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700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отчеты, приказы, сертиф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каты, наградные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7004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 награ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тов, сертифик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</w:t>
            </w:r>
          </w:p>
          <w:p w:rsidR="00763251" w:rsidRDefault="00763251" w:rsidP="007004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3.3</w:t>
            </w:r>
          </w:p>
        </w:tc>
      </w:tr>
      <w:tr w:rsidR="00763251" w:rsidTr="006221F8">
        <w:trPr>
          <w:cantSplit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Pr="00124EEF" w:rsidRDefault="00763251" w:rsidP="000D262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proofErr w:type="gramStart"/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тивно</w:t>
            </w:r>
            <w:r w:rsidR="000D262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0D262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0D262D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proofErr w:type="gramEnd"/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дополнительных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</w:t>
            </w:r>
            <w:proofErr w:type="gramEnd"/>
            <w:r>
              <w:rPr>
                <w:sz w:val="28"/>
                <w:szCs w:val="28"/>
              </w:rPr>
              <w:t xml:space="preserve"> программ (повышения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кации или переподготовки) не менее 72 часов в общем объеме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124EEF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124EEF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124EEF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124EEF" w:rsidRDefault="00763251" w:rsidP="00DB2284">
            <w:pPr>
              <w:jc w:val="both"/>
            </w:pPr>
            <w:r>
              <w:rPr>
                <w:sz w:val="28"/>
                <w:szCs w:val="28"/>
              </w:rPr>
              <w:t>Документ о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 (удостов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рение или диплом)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</w:t>
            </w:r>
          </w:p>
          <w:p w:rsidR="00763251" w:rsidRPr="00124EEF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  <w:r w:rsidRPr="00124EEF">
              <w:rPr>
                <w:sz w:val="28"/>
                <w:szCs w:val="28"/>
              </w:rPr>
              <w:t>Приложение 4.1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уровня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организации и /или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уровня (за 5 лет), регионального всероссийского уровня (без срока давн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124EEF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124EEF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124EEF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124EEF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 награ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</w:t>
            </w:r>
          </w:p>
          <w:p w:rsidR="00763251" w:rsidRPr="00124EEF" w:rsidRDefault="00763251" w:rsidP="00DB2284">
            <w:pPr>
              <w:jc w:val="center"/>
            </w:pPr>
            <w:r>
              <w:rPr>
                <w:sz w:val="28"/>
                <w:szCs w:val="28"/>
              </w:rPr>
              <w:t>Приложение 4.2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both"/>
            </w:pPr>
            <w:r>
              <w:rPr>
                <w:sz w:val="28"/>
                <w:szCs w:val="28"/>
              </w:rPr>
              <w:t xml:space="preserve">Участие в инновационной </w:t>
            </w:r>
            <w:r w:rsidRPr="001D157D">
              <w:rPr>
                <w:sz w:val="28"/>
                <w:szCs w:val="28"/>
              </w:rPr>
              <w:t>и/или</w:t>
            </w:r>
            <w:r>
              <w:rPr>
                <w:sz w:val="28"/>
                <w:szCs w:val="28"/>
              </w:rPr>
              <w:t xml:space="preserve"> экспер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ментальной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BB43A3" w:rsidRDefault="00763251" w:rsidP="00DB2284">
            <w:pPr>
              <w:rPr>
                <w:sz w:val="28"/>
                <w:szCs w:val="28"/>
              </w:rPr>
            </w:pPr>
            <w:r w:rsidRPr="00BB43A3">
              <w:rPr>
                <w:sz w:val="28"/>
                <w:szCs w:val="28"/>
              </w:rPr>
              <w:t xml:space="preserve">Отзыв-подтверждение </w:t>
            </w:r>
          </w:p>
          <w:p w:rsidR="00763251" w:rsidRPr="008534DE" w:rsidRDefault="00763251" w:rsidP="00DB2284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BB43A3"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Pr="00C4248A" w:rsidRDefault="00763251" w:rsidP="00DB2284">
            <w:pPr>
              <w:jc w:val="center"/>
              <w:rPr>
                <w:sz w:val="28"/>
                <w:szCs w:val="28"/>
              </w:rPr>
            </w:pPr>
            <w:r w:rsidRPr="00C4248A">
              <w:rPr>
                <w:sz w:val="28"/>
                <w:szCs w:val="28"/>
              </w:rPr>
              <w:t>Приложение 4.3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jc w:val="center"/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румов, чтений, в периодических печатных и/или электронных изданиях на уровне не ниже областного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DB22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8534DE" w:rsidRDefault="00763251" w:rsidP="00DB2284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124EEF">
              <w:rPr>
                <w:sz w:val="28"/>
                <w:szCs w:val="28"/>
              </w:rPr>
              <w:t>Ксерокопии титул</w:t>
            </w:r>
            <w:r w:rsidRPr="00124EEF">
              <w:rPr>
                <w:sz w:val="28"/>
                <w:szCs w:val="28"/>
              </w:rPr>
              <w:t>ь</w:t>
            </w:r>
            <w:r w:rsidRPr="00124EEF">
              <w:rPr>
                <w:sz w:val="28"/>
                <w:szCs w:val="28"/>
              </w:rPr>
              <w:t>ного листа и огла</w:t>
            </w:r>
            <w:r w:rsidRPr="00124EEF">
              <w:rPr>
                <w:sz w:val="28"/>
                <w:szCs w:val="28"/>
              </w:rPr>
              <w:t>в</w:t>
            </w:r>
            <w:r w:rsidRPr="00124EEF">
              <w:rPr>
                <w:sz w:val="28"/>
                <w:szCs w:val="28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Pr="008534DE" w:rsidRDefault="00763251" w:rsidP="00DB228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Приложение 4.4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1D157D">
            <w:pPr>
              <w:jc w:val="center"/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1D157D">
            <w:r>
              <w:rPr>
                <w:color w:val="2D2D2D"/>
                <w:sz w:val="28"/>
                <w:szCs w:val="28"/>
                <w:lang w:eastAsia="ru-RU"/>
              </w:rPr>
              <w:t>С</w:t>
            </w:r>
            <w:r w:rsidRPr="00D60A32">
              <w:rPr>
                <w:kern w:val="30"/>
                <w:sz w:val="28"/>
                <w:szCs w:val="28"/>
              </w:rPr>
              <w:t xml:space="preserve">табильные положительные результаты выполнения </w:t>
            </w:r>
            <w:r>
              <w:rPr>
                <w:kern w:val="30"/>
                <w:sz w:val="28"/>
                <w:szCs w:val="28"/>
              </w:rPr>
              <w:t xml:space="preserve">плана </w:t>
            </w:r>
            <w:proofErr w:type="gramStart"/>
            <w:r>
              <w:rPr>
                <w:kern w:val="30"/>
                <w:sz w:val="28"/>
                <w:szCs w:val="28"/>
              </w:rPr>
              <w:t>методической</w:t>
            </w:r>
            <w:proofErr w:type="gramEnd"/>
            <w:r>
              <w:rPr>
                <w:kern w:val="30"/>
                <w:sz w:val="28"/>
                <w:szCs w:val="28"/>
              </w:rPr>
              <w:t xml:space="preserve"> работы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1D15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1D15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1D157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8534DE" w:rsidRDefault="00763251" w:rsidP="001D157D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Годовые отчеты о методической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1D15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– </w:t>
            </w:r>
          </w:p>
          <w:p w:rsidR="00763251" w:rsidRDefault="00763251" w:rsidP="001D15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</w:t>
            </w:r>
            <w:r w:rsidRPr="00020D11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7462A6">
              <w:rPr>
                <w:sz w:val="28"/>
                <w:szCs w:val="28"/>
              </w:rPr>
              <w:t>подписанная</w:t>
            </w:r>
            <w:proofErr w:type="gramEnd"/>
            <w:r w:rsidRPr="007462A6">
              <w:rPr>
                <w:sz w:val="28"/>
                <w:szCs w:val="28"/>
              </w:rPr>
              <w:t xml:space="preserve"> </w:t>
            </w:r>
          </w:p>
          <w:p w:rsidR="00763251" w:rsidRDefault="00763251" w:rsidP="001D157D">
            <w:pPr>
              <w:snapToGrid w:val="0"/>
              <w:jc w:val="center"/>
              <w:rPr>
                <w:sz w:val="28"/>
                <w:szCs w:val="28"/>
              </w:rPr>
            </w:pPr>
            <w:r w:rsidRPr="007462A6">
              <w:rPr>
                <w:sz w:val="28"/>
                <w:szCs w:val="28"/>
              </w:rPr>
              <w:t>руководителем</w:t>
            </w:r>
          </w:p>
          <w:p w:rsidR="00763251" w:rsidRPr="008534DE" w:rsidRDefault="00763251" w:rsidP="001D157D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C4248A">
              <w:rPr>
                <w:sz w:val="28"/>
                <w:szCs w:val="28"/>
              </w:rPr>
              <w:t>Приложение 4.5</w:t>
            </w:r>
          </w:p>
        </w:tc>
      </w:tr>
      <w:tr w:rsidR="00763251" w:rsidTr="006D44A9">
        <w:trPr>
          <w:cantSplit/>
        </w:trPr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Pr="00C4248A" w:rsidRDefault="00763251" w:rsidP="00235547">
            <w:pPr>
              <w:jc w:val="center"/>
              <w:rPr>
                <w:sz w:val="28"/>
                <w:szCs w:val="28"/>
              </w:rPr>
            </w:pPr>
            <w:r w:rsidRPr="00235547"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z w:val="28"/>
                <w:szCs w:val="28"/>
              </w:rPr>
              <w:t xml:space="preserve"> Активное участие в работе методических объединений педагогических работников организаций, в разработке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граммно-методического сопровождения образовательного процесса, профессиональных конкурсах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7D5F75" w:rsidRDefault="00763251" w:rsidP="00C90807">
            <w:pPr>
              <w:jc w:val="both"/>
              <w:rPr>
                <w:sz w:val="28"/>
                <w:szCs w:val="28"/>
                <w:lang w:eastAsia="ru-RU"/>
              </w:rPr>
            </w:pPr>
            <w:r w:rsidRPr="007D5F75">
              <w:rPr>
                <w:sz w:val="28"/>
                <w:szCs w:val="28"/>
                <w:lang w:eastAsia="ru-RU"/>
              </w:rPr>
              <w:t>Признание профессионализма методиста педагогическим сообществом на облас</w:t>
            </w:r>
            <w:r w:rsidRPr="007D5F75">
              <w:rPr>
                <w:sz w:val="28"/>
                <w:szCs w:val="28"/>
                <w:lang w:eastAsia="ru-RU"/>
              </w:rPr>
              <w:t>т</w:t>
            </w:r>
            <w:r w:rsidRPr="007D5F75">
              <w:rPr>
                <w:sz w:val="28"/>
                <w:szCs w:val="28"/>
                <w:lang w:eastAsia="ru-RU"/>
              </w:rPr>
              <w:t xml:space="preserve">ном уровне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BB43A3" w:rsidRDefault="00763251" w:rsidP="00C90807">
            <w:pPr>
              <w:rPr>
                <w:sz w:val="28"/>
                <w:szCs w:val="28"/>
              </w:rPr>
            </w:pPr>
            <w:r w:rsidRPr="00BB43A3">
              <w:rPr>
                <w:sz w:val="28"/>
                <w:szCs w:val="28"/>
              </w:rPr>
              <w:t xml:space="preserve">Отзыв-подтверждение </w:t>
            </w:r>
          </w:p>
          <w:p w:rsidR="00763251" w:rsidRPr="008534DE" w:rsidRDefault="00763251" w:rsidP="00C90807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BB43A3"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Pr="00C4248A" w:rsidRDefault="00763251" w:rsidP="00C90807">
            <w:pPr>
              <w:jc w:val="center"/>
              <w:rPr>
                <w:sz w:val="28"/>
                <w:szCs w:val="28"/>
              </w:rPr>
            </w:pPr>
            <w:r w:rsidRPr="00C4248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5.1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7004F8">
            <w:pPr>
              <w:jc w:val="both"/>
              <w:rPr>
                <w:sz w:val="28"/>
                <w:szCs w:val="28"/>
                <w:lang w:eastAsia="ru-RU"/>
              </w:rPr>
            </w:pPr>
            <w:r w:rsidRPr="007D5F75">
              <w:rPr>
                <w:sz w:val="28"/>
                <w:szCs w:val="28"/>
                <w:lang w:eastAsia="ru-RU"/>
              </w:rPr>
              <w:t xml:space="preserve">Руководство работой профессиональных сообществ педагогов на уровне не ниже муниципального уровня (за </w:t>
            </w:r>
            <w:proofErr w:type="gramStart"/>
            <w:r w:rsidRPr="007D5F75">
              <w:rPr>
                <w:sz w:val="28"/>
                <w:szCs w:val="28"/>
                <w:lang w:eastAsia="ru-RU"/>
              </w:rPr>
              <w:t>последние</w:t>
            </w:r>
            <w:proofErr w:type="gramEnd"/>
            <w:r w:rsidRPr="007D5F75">
              <w:rPr>
                <w:sz w:val="28"/>
                <w:szCs w:val="28"/>
                <w:lang w:eastAsia="ru-RU"/>
              </w:rPr>
              <w:t xml:space="preserve"> 3 года)</w:t>
            </w:r>
          </w:p>
          <w:p w:rsidR="00763251" w:rsidRDefault="00763251" w:rsidP="007004F8">
            <w:pPr>
              <w:jc w:val="both"/>
              <w:rPr>
                <w:i/>
                <w:sz w:val="28"/>
                <w:szCs w:val="28"/>
              </w:rPr>
            </w:pPr>
            <w:r w:rsidRPr="007004F8">
              <w:rPr>
                <w:i/>
                <w:sz w:val="28"/>
                <w:szCs w:val="28"/>
              </w:rPr>
              <w:t xml:space="preserve"> Для методистов ДОО</w:t>
            </w:r>
          </w:p>
          <w:p w:rsidR="00763251" w:rsidRPr="007D5F75" w:rsidRDefault="00763251" w:rsidP="007004F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Руководство работой профессиональных сообществ педагогов на муниципальном уровне и/или  участие в работе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ональных сообществ на региональном уровне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справка</w:t>
            </w:r>
          </w:p>
          <w:p w:rsidR="00763251" w:rsidRPr="00C4248A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5.2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AB18FF" w:rsidRDefault="00763251" w:rsidP="00C90807">
            <w:pPr>
              <w:jc w:val="center"/>
              <w:rPr>
                <w:sz w:val="28"/>
                <w:szCs w:val="28"/>
              </w:rPr>
            </w:pPr>
            <w:r w:rsidRPr="00AB18FF">
              <w:rPr>
                <w:sz w:val="28"/>
                <w:szCs w:val="28"/>
              </w:rPr>
              <w:t>5.3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7D5F75" w:rsidRDefault="00763251" w:rsidP="00C9080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D5F75">
              <w:rPr>
                <w:sz w:val="28"/>
                <w:szCs w:val="28"/>
                <w:lang w:eastAsia="ru-RU"/>
              </w:rPr>
              <w:t>Разработка методических и учебных мат</w:t>
            </w:r>
            <w:r w:rsidRPr="007D5F75">
              <w:rPr>
                <w:sz w:val="28"/>
                <w:szCs w:val="28"/>
                <w:lang w:eastAsia="ru-RU"/>
              </w:rPr>
              <w:t>е</w:t>
            </w:r>
            <w:r w:rsidRPr="007D5F75">
              <w:rPr>
                <w:sz w:val="28"/>
                <w:szCs w:val="28"/>
                <w:lang w:eastAsia="ru-RU"/>
              </w:rPr>
              <w:t>риалов, в т.ч. учебников, пособий, включая электронные, обеспечивающих реализ</w:t>
            </w:r>
            <w:r w:rsidRPr="007D5F75">
              <w:rPr>
                <w:sz w:val="28"/>
                <w:szCs w:val="28"/>
                <w:lang w:eastAsia="ru-RU"/>
              </w:rPr>
              <w:t>а</w:t>
            </w:r>
            <w:r w:rsidRPr="007D5F75">
              <w:rPr>
                <w:sz w:val="28"/>
                <w:szCs w:val="28"/>
                <w:lang w:eastAsia="ru-RU"/>
              </w:rPr>
              <w:t>цию образовательной программы, име</w:t>
            </w:r>
            <w:r w:rsidRPr="007D5F75">
              <w:rPr>
                <w:sz w:val="28"/>
                <w:szCs w:val="28"/>
                <w:lang w:eastAsia="ru-RU"/>
              </w:rPr>
              <w:t>ю</w:t>
            </w:r>
            <w:r w:rsidRPr="007D5F75">
              <w:rPr>
                <w:sz w:val="28"/>
                <w:szCs w:val="28"/>
                <w:lang w:eastAsia="ru-RU"/>
              </w:rPr>
              <w:t>щих внешнее экспертное заключение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4248A" w:rsidRDefault="00763251" w:rsidP="00C908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закл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экспер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заключ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763251" w:rsidRPr="00C4248A" w:rsidRDefault="00763251" w:rsidP="00C9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5.3</w:t>
            </w:r>
          </w:p>
        </w:tc>
      </w:tr>
      <w:tr w:rsidR="00763251" w:rsidTr="00A37194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AB18FF" w:rsidRDefault="00763251" w:rsidP="00C90807">
            <w:pPr>
              <w:jc w:val="center"/>
              <w:rPr>
                <w:sz w:val="28"/>
                <w:szCs w:val="28"/>
              </w:rPr>
            </w:pPr>
            <w:r w:rsidRPr="00AB18FF">
              <w:rPr>
                <w:sz w:val="28"/>
                <w:szCs w:val="28"/>
              </w:rPr>
              <w:t>5.4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7D5F75" w:rsidRDefault="00763251" w:rsidP="00C9080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D5F75">
              <w:rPr>
                <w:sz w:val="28"/>
                <w:szCs w:val="28"/>
                <w:lang w:eastAsia="ru-RU"/>
              </w:rPr>
              <w:t>Является победителем, лауреатом, дипл</w:t>
            </w:r>
            <w:r w:rsidRPr="007D5F75">
              <w:rPr>
                <w:sz w:val="28"/>
                <w:szCs w:val="28"/>
                <w:lang w:eastAsia="ru-RU"/>
              </w:rPr>
              <w:t>о</w:t>
            </w:r>
            <w:r w:rsidRPr="007D5F75">
              <w:rPr>
                <w:sz w:val="28"/>
                <w:szCs w:val="28"/>
                <w:lang w:eastAsia="ru-RU"/>
              </w:rPr>
              <w:t>мантом профессионального конкурса, олимпиады не ниже областного уровня или участником профессионального ко</w:t>
            </w:r>
            <w:r w:rsidRPr="007D5F75">
              <w:rPr>
                <w:sz w:val="28"/>
                <w:szCs w:val="28"/>
                <w:lang w:eastAsia="ru-RU"/>
              </w:rPr>
              <w:t>н</w:t>
            </w:r>
            <w:r w:rsidRPr="007D5F75">
              <w:rPr>
                <w:sz w:val="28"/>
                <w:szCs w:val="28"/>
                <w:lang w:eastAsia="ru-RU"/>
              </w:rPr>
              <w:t>курса, олимпиады не ниже межрегионал</w:t>
            </w:r>
            <w:r w:rsidRPr="007D5F75">
              <w:rPr>
                <w:sz w:val="28"/>
                <w:szCs w:val="28"/>
                <w:lang w:eastAsia="ru-RU"/>
              </w:rPr>
              <w:t>ь</w:t>
            </w:r>
            <w:r w:rsidRPr="007D5F75">
              <w:rPr>
                <w:sz w:val="28"/>
                <w:szCs w:val="28"/>
                <w:lang w:eastAsia="ru-RU"/>
              </w:rPr>
              <w:t>ного уровней (за последние 5 лет)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51" w:rsidRPr="00C4248A" w:rsidRDefault="00763251" w:rsidP="00C908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Диплом, грамота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51" w:rsidRDefault="00763251" w:rsidP="00C9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</w:t>
            </w:r>
          </w:p>
          <w:p w:rsidR="00763251" w:rsidRPr="00C4248A" w:rsidRDefault="00763251" w:rsidP="00C9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5.4</w:t>
            </w:r>
          </w:p>
        </w:tc>
      </w:tr>
    </w:tbl>
    <w:p w:rsidR="00140952" w:rsidRDefault="00140952" w:rsidP="00140952">
      <w:pPr>
        <w:spacing w:line="21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ПОДГОТОВЛЕНО</w:t>
      </w:r>
    </w:p>
    <w:p w:rsidR="00140952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Методист</w:t>
      </w:r>
      <w:r>
        <w:rPr>
          <w:sz w:val="28"/>
          <w:szCs w:val="28"/>
        </w:rPr>
        <w:tab/>
      </w:r>
    </w:p>
    <w:p w:rsidR="00763251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:rsidR="00140952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25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(подпись)</w:t>
      </w:r>
    </w:p>
    <w:p w:rsidR="00140952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40952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образовательной организации</w:t>
      </w:r>
    </w:p>
    <w:p w:rsidR="00140952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="00763251">
        <w:rPr>
          <w:sz w:val="28"/>
          <w:szCs w:val="28"/>
        </w:rPr>
        <w:t xml:space="preserve">            </w:t>
      </w:r>
      <w:r w:rsidR="003023FD">
        <w:rPr>
          <w:sz w:val="28"/>
          <w:szCs w:val="28"/>
        </w:rPr>
        <w:t xml:space="preserve">                                                   </w:t>
      </w:r>
      <w:r w:rsidR="0076325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(подпись)</w:t>
      </w:r>
    </w:p>
    <w:p w:rsidR="00140952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140952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  <w:r>
        <w:rPr>
          <w:sz w:val="28"/>
          <w:szCs w:val="28"/>
        </w:rPr>
        <w:tab/>
      </w:r>
    </w:p>
    <w:p w:rsidR="00140952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(подпись)</w:t>
      </w:r>
    </w:p>
    <w:p w:rsidR="00763251" w:rsidRDefault="00763251" w:rsidP="00140952">
      <w:pPr>
        <w:spacing w:line="216" w:lineRule="auto"/>
        <w:rPr>
          <w:sz w:val="28"/>
          <w:szCs w:val="28"/>
        </w:rPr>
      </w:pPr>
    </w:p>
    <w:p w:rsidR="00140952" w:rsidRDefault="00140952" w:rsidP="00140952">
      <w:pPr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140952" w:rsidRDefault="00140952" w:rsidP="0014095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271C2" w:rsidRDefault="00D271C2">
      <w:pPr>
        <w:tabs>
          <w:tab w:val="left" w:pos="5580"/>
          <w:tab w:val="left" w:pos="14220"/>
        </w:tabs>
        <w:rPr>
          <w:b/>
          <w:sz w:val="28"/>
          <w:szCs w:val="28"/>
        </w:rPr>
      </w:pPr>
    </w:p>
    <w:p w:rsidR="00D271C2" w:rsidRDefault="00D271C2">
      <w:pPr>
        <w:tabs>
          <w:tab w:val="left" w:pos="5580"/>
        </w:tabs>
        <w:spacing w:line="216" w:lineRule="auto"/>
        <w:rPr>
          <w:sz w:val="28"/>
          <w:szCs w:val="28"/>
        </w:rPr>
      </w:pPr>
    </w:p>
    <w:sectPr w:rsidR="00D271C2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14BB1"/>
    <w:multiLevelType w:val="hybridMultilevel"/>
    <w:tmpl w:val="8E9C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B"/>
    <w:rsid w:val="000137C4"/>
    <w:rsid w:val="00027A53"/>
    <w:rsid w:val="0004469B"/>
    <w:rsid w:val="00046C3B"/>
    <w:rsid w:val="00051242"/>
    <w:rsid w:val="00060CED"/>
    <w:rsid w:val="000A0E33"/>
    <w:rsid w:val="000C588C"/>
    <w:rsid w:val="000D262D"/>
    <w:rsid w:val="00140952"/>
    <w:rsid w:val="00164C15"/>
    <w:rsid w:val="001B219C"/>
    <w:rsid w:val="001D157D"/>
    <w:rsid w:val="00201A77"/>
    <w:rsid w:val="00235547"/>
    <w:rsid w:val="00283218"/>
    <w:rsid w:val="003023FD"/>
    <w:rsid w:val="003071FC"/>
    <w:rsid w:val="00313A6D"/>
    <w:rsid w:val="004029D8"/>
    <w:rsid w:val="00473B0A"/>
    <w:rsid w:val="004F53E6"/>
    <w:rsid w:val="00593CF2"/>
    <w:rsid w:val="00630C84"/>
    <w:rsid w:val="0068602F"/>
    <w:rsid w:val="006D2AA0"/>
    <w:rsid w:val="006E2B24"/>
    <w:rsid w:val="006F47FB"/>
    <w:rsid w:val="007004F8"/>
    <w:rsid w:val="0071085B"/>
    <w:rsid w:val="00763251"/>
    <w:rsid w:val="007C3690"/>
    <w:rsid w:val="007D5F75"/>
    <w:rsid w:val="008112CF"/>
    <w:rsid w:val="00877F91"/>
    <w:rsid w:val="008B7EC6"/>
    <w:rsid w:val="008D2AF3"/>
    <w:rsid w:val="0091636B"/>
    <w:rsid w:val="00916F93"/>
    <w:rsid w:val="00950B8C"/>
    <w:rsid w:val="00967CF3"/>
    <w:rsid w:val="009B3F3E"/>
    <w:rsid w:val="009B7590"/>
    <w:rsid w:val="009D7BF4"/>
    <w:rsid w:val="009E0E2F"/>
    <w:rsid w:val="00A10260"/>
    <w:rsid w:val="00A361A5"/>
    <w:rsid w:val="00A36ABC"/>
    <w:rsid w:val="00A43EE9"/>
    <w:rsid w:val="00A56088"/>
    <w:rsid w:val="00A754A0"/>
    <w:rsid w:val="00A9683B"/>
    <w:rsid w:val="00AB18FF"/>
    <w:rsid w:val="00AD5569"/>
    <w:rsid w:val="00AF4CBE"/>
    <w:rsid w:val="00B54DEB"/>
    <w:rsid w:val="00B74BDB"/>
    <w:rsid w:val="00BE4D77"/>
    <w:rsid w:val="00C06DE6"/>
    <w:rsid w:val="00C526CA"/>
    <w:rsid w:val="00C90807"/>
    <w:rsid w:val="00C9164B"/>
    <w:rsid w:val="00D271C2"/>
    <w:rsid w:val="00DB2284"/>
    <w:rsid w:val="00EE5E13"/>
    <w:rsid w:val="00F47301"/>
    <w:rsid w:val="00F91ECA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Liberation Serif"/>
      <w:color w:val="000000"/>
      <w:kern w:val="1"/>
      <w:szCs w:val="24"/>
      <w:lang w:eastAsia="ar-SA" w:bidi="hi-IN"/>
    </w:rPr>
  </w:style>
  <w:style w:type="paragraph" w:styleId="ac">
    <w:name w:val="Balloon Text"/>
    <w:basedOn w:val="a"/>
    <w:link w:val="ad"/>
    <w:uiPriority w:val="99"/>
    <w:semiHidden/>
    <w:unhideWhenUsed/>
    <w:rsid w:val="00164C15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64C15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Liberation Serif"/>
      <w:color w:val="000000"/>
      <w:kern w:val="1"/>
      <w:szCs w:val="24"/>
      <w:lang w:eastAsia="ar-SA" w:bidi="hi-IN"/>
    </w:rPr>
  </w:style>
  <w:style w:type="paragraph" w:styleId="ac">
    <w:name w:val="Balloon Text"/>
    <w:basedOn w:val="a"/>
    <w:link w:val="ad"/>
    <w:uiPriority w:val="99"/>
    <w:semiHidden/>
    <w:unhideWhenUsed/>
    <w:rsid w:val="00164C15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64C1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167B-6D68-46CA-B6F7-0DAC66D0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User</cp:lastModifiedBy>
  <cp:revision>3</cp:revision>
  <cp:lastPrinted>2016-09-19T13:34:00Z</cp:lastPrinted>
  <dcterms:created xsi:type="dcterms:W3CDTF">2016-09-19T13:37:00Z</dcterms:created>
  <dcterms:modified xsi:type="dcterms:W3CDTF">2016-09-20T06:51:00Z</dcterms:modified>
</cp:coreProperties>
</file>