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E6" w:rsidRDefault="007B36E6" w:rsidP="007B36E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7B36E6" w:rsidRDefault="007B36E6" w:rsidP="007B3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</w:t>
      </w:r>
    </w:p>
    <w:p w:rsidR="007B36E6" w:rsidRDefault="007B36E6" w:rsidP="007B36E6">
      <w:pPr>
        <w:jc w:val="center"/>
        <w:rPr>
          <w:sz w:val="28"/>
          <w:szCs w:val="28"/>
        </w:rPr>
      </w:pPr>
    </w:p>
    <w:p w:rsidR="007B36E6" w:rsidRDefault="007B36E6" w:rsidP="007B36E6">
      <w:pPr>
        <w:jc w:val="center"/>
        <w:rPr>
          <w:sz w:val="28"/>
          <w:szCs w:val="28"/>
        </w:rPr>
      </w:pPr>
    </w:p>
    <w:p w:rsidR="007B36E6" w:rsidRDefault="007B36E6" w:rsidP="007B36E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B36E6" w:rsidRDefault="007B36E6" w:rsidP="007B36E6">
      <w:pPr>
        <w:jc w:val="center"/>
        <w:rPr>
          <w:sz w:val="28"/>
          <w:szCs w:val="28"/>
        </w:rPr>
      </w:pPr>
    </w:p>
    <w:p w:rsidR="007B36E6" w:rsidRDefault="007B36E6" w:rsidP="007B36E6">
      <w:pPr>
        <w:rPr>
          <w:sz w:val="28"/>
          <w:szCs w:val="28"/>
        </w:rPr>
      </w:pPr>
      <w:r>
        <w:rPr>
          <w:sz w:val="28"/>
          <w:szCs w:val="28"/>
        </w:rPr>
        <w:t>«08» апреля 2020 года                                                                         №  82</w:t>
      </w:r>
    </w:p>
    <w:p w:rsidR="007B36E6" w:rsidRDefault="007B36E6" w:rsidP="007B36E6">
      <w:pPr>
        <w:rPr>
          <w:sz w:val="28"/>
          <w:szCs w:val="28"/>
        </w:rPr>
      </w:pPr>
    </w:p>
    <w:p w:rsidR="007B36E6" w:rsidRDefault="007B36E6" w:rsidP="007B36E6">
      <w:pPr>
        <w:rPr>
          <w:sz w:val="28"/>
          <w:szCs w:val="28"/>
        </w:rPr>
      </w:pPr>
    </w:p>
    <w:p w:rsidR="007B36E6" w:rsidRDefault="007B36E6" w:rsidP="007B3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proofErr w:type="gramStart"/>
      <w:r>
        <w:rPr>
          <w:sz w:val="28"/>
          <w:szCs w:val="28"/>
        </w:rPr>
        <w:t>результатов проведения оценки эффективности деятельности муниципальных образовательных организаций</w:t>
      </w:r>
      <w:proofErr w:type="gramEnd"/>
      <w:r>
        <w:rPr>
          <w:sz w:val="28"/>
          <w:szCs w:val="28"/>
        </w:rPr>
        <w:t xml:space="preserve"> </w:t>
      </w:r>
    </w:p>
    <w:p w:rsidR="007B36E6" w:rsidRDefault="007B36E6" w:rsidP="007B36E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за 2019 год.</w:t>
      </w:r>
    </w:p>
    <w:p w:rsidR="007B36E6" w:rsidRDefault="007B36E6" w:rsidP="007B36E6">
      <w:pPr>
        <w:jc w:val="center"/>
        <w:rPr>
          <w:sz w:val="28"/>
          <w:szCs w:val="28"/>
        </w:rPr>
      </w:pPr>
    </w:p>
    <w:p w:rsidR="007B36E6" w:rsidRDefault="007B36E6" w:rsidP="007B3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B36E6" w:rsidRDefault="007B36E6" w:rsidP="007B3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протокола № 1 от </w:t>
      </w:r>
      <w:r w:rsidR="00545B8E">
        <w:rPr>
          <w:sz w:val="28"/>
          <w:szCs w:val="28"/>
        </w:rPr>
        <w:t>08</w:t>
      </w:r>
      <w:r>
        <w:rPr>
          <w:sz w:val="28"/>
          <w:szCs w:val="28"/>
        </w:rPr>
        <w:t>.04.20</w:t>
      </w:r>
      <w:r w:rsidR="00545B8E">
        <w:rPr>
          <w:sz w:val="28"/>
          <w:szCs w:val="28"/>
        </w:rPr>
        <w:t>20</w:t>
      </w:r>
      <w:r>
        <w:rPr>
          <w:sz w:val="28"/>
          <w:szCs w:val="28"/>
        </w:rPr>
        <w:t xml:space="preserve">   заседания комиссии по оценке эффективности деятельности образовательных организаций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за 2019 год  ПРИКАЗЫВАЮ: </w:t>
      </w:r>
    </w:p>
    <w:p w:rsidR="007B36E6" w:rsidRDefault="007B36E6" w:rsidP="007B36E6">
      <w:pPr>
        <w:jc w:val="both"/>
        <w:rPr>
          <w:sz w:val="28"/>
          <w:szCs w:val="28"/>
        </w:rPr>
      </w:pPr>
    </w:p>
    <w:p w:rsidR="007B36E6" w:rsidRDefault="007B36E6" w:rsidP="007B3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рейтинги образовательных организаций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по итогам их работы в 2019 году согласно приложениям № 1- </w:t>
      </w:r>
      <w:r w:rsidR="00D10B8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7B36E6" w:rsidRDefault="007B36E6" w:rsidP="007B36E6">
      <w:pPr>
        <w:jc w:val="both"/>
      </w:pPr>
      <w:r>
        <w:t xml:space="preserve">      </w:t>
      </w:r>
    </w:p>
    <w:p w:rsidR="007B36E6" w:rsidRDefault="007B36E6" w:rsidP="007B36E6">
      <w:pPr>
        <w:pStyle w:val="a3"/>
        <w:shd w:val="clear" w:color="auto" w:fill="auto"/>
        <w:tabs>
          <w:tab w:val="left" w:pos="3399"/>
        </w:tabs>
        <w:spacing w:after="0" w:line="317" w:lineRule="exact"/>
        <w:ind w:left="20"/>
        <w:jc w:val="both"/>
        <w:rPr>
          <w:sz w:val="28"/>
          <w:szCs w:val="28"/>
        </w:rPr>
      </w:pPr>
      <w:r>
        <w:t xml:space="preserve"> 2. </w:t>
      </w:r>
      <w:r>
        <w:rPr>
          <w:sz w:val="28"/>
          <w:szCs w:val="28"/>
        </w:rPr>
        <w:t>Главному специалисту управления образования Лоншаковой Т.С.  разместить  до 1</w:t>
      </w:r>
      <w:r w:rsidR="00D10B8B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 2020 года рейтинги муниципальных образовательных организаций, созданных по результатам проведения оценки, на официальном сайте в сети Интернет и предоставить в Кировское областное государственное автономное учреждение дополнительного профессионального образования «Институт развития образования Кировской области» ссылки на данные рейтинги.</w:t>
      </w:r>
    </w:p>
    <w:p w:rsidR="007B36E6" w:rsidRDefault="007B36E6" w:rsidP="007B36E6">
      <w:pPr>
        <w:pStyle w:val="a3"/>
        <w:shd w:val="clear" w:color="auto" w:fill="auto"/>
        <w:tabs>
          <w:tab w:val="left" w:pos="3399"/>
        </w:tabs>
        <w:spacing w:after="0" w:line="317" w:lineRule="exact"/>
        <w:ind w:left="20"/>
        <w:jc w:val="both"/>
        <w:rPr>
          <w:sz w:val="28"/>
          <w:szCs w:val="28"/>
        </w:rPr>
      </w:pPr>
    </w:p>
    <w:p w:rsidR="007B36E6" w:rsidRDefault="007B36E6" w:rsidP="007B36E6">
      <w:pPr>
        <w:pStyle w:val="a3"/>
        <w:shd w:val="clear" w:color="auto" w:fill="auto"/>
        <w:tabs>
          <w:tab w:val="left" w:pos="3399"/>
        </w:tabs>
        <w:spacing w:after="0" w:line="317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7B36E6" w:rsidRDefault="007B36E6" w:rsidP="007B36E6">
      <w:pPr>
        <w:pStyle w:val="a3"/>
        <w:shd w:val="clear" w:color="auto" w:fill="auto"/>
        <w:tabs>
          <w:tab w:val="left" w:pos="3399"/>
        </w:tabs>
        <w:spacing w:after="0" w:line="317" w:lineRule="exact"/>
        <w:ind w:left="20"/>
        <w:jc w:val="both"/>
        <w:rPr>
          <w:sz w:val="28"/>
          <w:szCs w:val="28"/>
        </w:rPr>
      </w:pPr>
    </w:p>
    <w:p w:rsidR="007B36E6" w:rsidRDefault="007B36E6" w:rsidP="007B36E6">
      <w:pPr>
        <w:pStyle w:val="a3"/>
        <w:shd w:val="clear" w:color="auto" w:fill="auto"/>
        <w:tabs>
          <w:tab w:val="left" w:pos="3399"/>
        </w:tabs>
        <w:spacing w:after="0" w:line="317" w:lineRule="exact"/>
        <w:ind w:left="20"/>
        <w:jc w:val="both"/>
        <w:rPr>
          <w:sz w:val="28"/>
          <w:szCs w:val="28"/>
        </w:rPr>
      </w:pPr>
    </w:p>
    <w:p w:rsidR="007B36E6" w:rsidRDefault="007B36E6" w:rsidP="007B36E6">
      <w:pPr>
        <w:pStyle w:val="a3"/>
        <w:shd w:val="clear" w:color="auto" w:fill="auto"/>
        <w:tabs>
          <w:tab w:val="left" w:pos="3399"/>
        </w:tabs>
        <w:spacing w:after="0" w:line="317" w:lineRule="exact"/>
        <w:ind w:left="20"/>
        <w:jc w:val="both"/>
        <w:rPr>
          <w:sz w:val="28"/>
          <w:szCs w:val="28"/>
        </w:rPr>
      </w:pPr>
    </w:p>
    <w:p w:rsidR="007B36E6" w:rsidRDefault="007B36E6" w:rsidP="007B36E6">
      <w:pPr>
        <w:pStyle w:val="a3"/>
        <w:shd w:val="clear" w:color="auto" w:fill="auto"/>
        <w:tabs>
          <w:tab w:val="left" w:pos="3399"/>
        </w:tabs>
        <w:spacing w:after="0" w:line="317" w:lineRule="exact"/>
        <w:ind w:left="20"/>
        <w:jc w:val="both"/>
        <w:rPr>
          <w:sz w:val="28"/>
          <w:szCs w:val="28"/>
        </w:rPr>
      </w:pPr>
    </w:p>
    <w:p w:rsidR="007B36E6" w:rsidRDefault="007B36E6" w:rsidP="007B36E6">
      <w:pPr>
        <w:pStyle w:val="a3"/>
        <w:shd w:val="clear" w:color="auto" w:fill="auto"/>
        <w:tabs>
          <w:tab w:val="left" w:pos="3399"/>
        </w:tabs>
        <w:spacing w:after="0" w:line="317" w:lineRule="exact"/>
        <w:ind w:left="20"/>
        <w:jc w:val="both"/>
        <w:rPr>
          <w:sz w:val="28"/>
          <w:szCs w:val="28"/>
        </w:rPr>
      </w:pPr>
    </w:p>
    <w:p w:rsidR="007B36E6" w:rsidRDefault="007B36E6" w:rsidP="007B36E6">
      <w:pPr>
        <w:pStyle w:val="a3"/>
        <w:shd w:val="clear" w:color="auto" w:fill="auto"/>
        <w:tabs>
          <w:tab w:val="left" w:pos="3399"/>
        </w:tabs>
        <w:spacing w:after="0" w:line="317" w:lineRule="exact"/>
        <w:ind w:left="20"/>
        <w:jc w:val="both"/>
        <w:rPr>
          <w:sz w:val="28"/>
          <w:szCs w:val="28"/>
        </w:rPr>
      </w:pPr>
    </w:p>
    <w:p w:rsidR="007B36E6" w:rsidRDefault="007B36E6" w:rsidP="007B36E6">
      <w:pPr>
        <w:pStyle w:val="a3"/>
        <w:shd w:val="clear" w:color="auto" w:fill="auto"/>
        <w:tabs>
          <w:tab w:val="left" w:pos="3399"/>
        </w:tabs>
        <w:spacing w:after="0" w:line="317" w:lineRule="exact"/>
        <w:ind w:left="20"/>
        <w:jc w:val="both"/>
        <w:rPr>
          <w:sz w:val="28"/>
          <w:szCs w:val="28"/>
        </w:rPr>
      </w:pPr>
    </w:p>
    <w:p w:rsidR="007B36E6" w:rsidRDefault="007B36E6" w:rsidP="007B36E6">
      <w:pPr>
        <w:pStyle w:val="a3"/>
        <w:shd w:val="clear" w:color="auto" w:fill="auto"/>
        <w:tabs>
          <w:tab w:val="left" w:pos="3399"/>
        </w:tabs>
        <w:spacing w:after="0" w:line="317" w:lineRule="exact"/>
        <w:ind w:left="20"/>
        <w:jc w:val="both"/>
        <w:rPr>
          <w:sz w:val="28"/>
          <w:szCs w:val="28"/>
        </w:rPr>
      </w:pPr>
    </w:p>
    <w:p w:rsidR="007B36E6" w:rsidRDefault="007B36E6" w:rsidP="007B36E6">
      <w:pPr>
        <w:pStyle w:val="a3"/>
        <w:shd w:val="clear" w:color="auto" w:fill="auto"/>
        <w:tabs>
          <w:tab w:val="left" w:pos="3399"/>
        </w:tabs>
        <w:spacing w:after="0" w:line="317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Начальник управления образования</w:t>
      </w:r>
      <w:r w:rsidR="00545B8E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                          Е.В. </w:t>
      </w:r>
      <w:proofErr w:type="spellStart"/>
      <w:r>
        <w:rPr>
          <w:sz w:val="28"/>
          <w:szCs w:val="28"/>
        </w:rPr>
        <w:t>Вязникова</w:t>
      </w:r>
      <w:proofErr w:type="spellEnd"/>
    </w:p>
    <w:p w:rsidR="007B36E6" w:rsidRDefault="007B36E6" w:rsidP="007B36E6">
      <w:pPr>
        <w:pStyle w:val="a3"/>
        <w:shd w:val="clear" w:color="auto" w:fill="auto"/>
        <w:tabs>
          <w:tab w:val="left" w:pos="3399"/>
        </w:tabs>
        <w:spacing w:after="0" w:line="317" w:lineRule="exact"/>
        <w:ind w:left="20"/>
        <w:jc w:val="both"/>
        <w:rPr>
          <w:sz w:val="28"/>
          <w:szCs w:val="28"/>
        </w:rPr>
      </w:pPr>
    </w:p>
    <w:p w:rsidR="007B36E6" w:rsidRDefault="007B36E6" w:rsidP="007B36E6">
      <w:pPr>
        <w:pStyle w:val="a3"/>
        <w:shd w:val="clear" w:color="auto" w:fill="auto"/>
        <w:tabs>
          <w:tab w:val="left" w:pos="3399"/>
        </w:tabs>
        <w:spacing w:after="0" w:line="317" w:lineRule="exact"/>
        <w:ind w:left="20"/>
        <w:jc w:val="both"/>
        <w:rPr>
          <w:sz w:val="28"/>
          <w:szCs w:val="28"/>
        </w:rPr>
      </w:pPr>
    </w:p>
    <w:p w:rsidR="007B36E6" w:rsidRDefault="007B36E6" w:rsidP="007B36E6">
      <w:pPr>
        <w:pStyle w:val="a3"/>
        <w:shd w:val="clear" w:color="auto" w:fill="auto"/>
        <w:tabs>
          <w:tab w:val="left" w:pos="3399"/>
        </w:tabs>
        <w:spacing w:after="0" w:line="317" w:lineRule="exact"/>
        <w:ind w:left="20"/>
        <w:jc w:val="both"/>
        <w:rPr>
          <w:sz w:val="28"/>
          <w:szCs w:val="28"/>
        </w:rPr>
      </w:pPr>
    </w:p>
    <w:p w:rsidR="007B36E6" w:rsidRDefault="007B36E6" w:rsidP="007B36E6">
      <w:pPr>
        <w:pStyle w:val="a3"/>
        <w:shd w:val="clear" w:color="auto" w:fill="auto"/>
        <w:tabs>
          <w:tab w:val="left" w:pos="3399"/>
        </w:tabs>
        <w:spacing w:after="0" w:line="317" w:lineRule="exact"/>
        <w:ind w:left="20"/>
        <w:jc w:val="both"/>
        <w:rPr>
          <w:sz w:val="28"/>
          <w:szCs w:val="28"/>
        </w:rPr>
      </w:pPr>
    </w:p>
    <w:p w:rsidR="00F26472" w:rsidRDefault="00F26472"/>
    <w:sectPr w:rsidR="00F2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E6"/>
    <w:rsid w:val="00545B8E"/>
    <w:rsid w:val="007B36E6"/>
    <w:rsid w:val="00D10B8B"/>
    <w:rsid w:val="00F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36E6"/>
    <w:pPr>
      <w:shd w:val="clear" w:color="auto" w:fill="FFFFFF"/>
      <w:spacing w:after="420" w:line="240" w:lineRule="atLeast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semiHidden/>
    <w:rsid w:val="007B36E6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36E6"/>
    <w:pPr>
      <w:shd w:val="clear" w:color="auto" w:fill="FFFFFF"/>
      <w:spacing w:after="420" w:line="240" w:lineRule="atLeast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semiHidden/>
    <w:rsid w:val="007B36E6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</dc:creator>
  <cp:lastModifiedBy>ГР</cp:lastModifiedBy>
  <cp:revision>3</cp:revision>
  <dcterms:created xsi:type="dcterms:W3CDTF">2020-04-07T11:53:00Z</dcterms:created>
  <dcterms:modified xsi:type="dcterms:W3CDTF">2020-04-13T10:48:00Z</dcterms:modified>
</cp:coreProperties>
</file>